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6CB35" w14:textId="77777777" w:rsidR="00377A4A" w:rsidRPr="00C91081" w:rsidRDefault="00377A4A" w:rsidP="00C91081">
      <w:bookmarkStart w:id="0" w:name="_GoBack"/>
      <w:bookmarkEnd w:id="0"/>
      <w:permStart w:id="391282389" w:edGrp="everyone"/>
      <w:permEnd w:id="391282389"/>
    </w:p>
    <w:p w14:paraId="478E65D4" w14:textId="77777777" w:rsidR="00377A4A" w:rsidRDefault="00377A4A" w:rsidP="00C91081"/>
    <w:p w14:paraId="3CE54AFC" w14:textId="7C149B43" w:rsidR="00377A4A" w:rsidRPr="00C91081" w:rsidRDefault="00377A4A" w:rsidP="00C91081"/>
    <w:p w14:paraId="437A7EA3" w14:textId="77777777" w:rsidR="00377A4A" w:rsidRPr="00C91081" w:rsidRDefault="00377A4A" w:rsidP="00C91081"/>
    <w:p w14:paraId="4D590BEE" w14:textId="165621BD" w:rsidR="00377A4A" w:rsidRPr="00C91081" w:rsidRDefault="002A6401" w:rsidP="002A6401">
      <w:pPr>
        <w:jc w:val="center"/>
      </w:pPr>
      <w:r>
        <w:rPr>
          <w:noProof/>
          <w:lang w:val="en-GB" w:eastAsia="en-GB"/>
        </w:rPr>
        <w:drawing>
          <wp:inline distT="0" distB="0" distL="0" distR="0" wp14:anchorId="01590863" wp14:editId="4FA35E55">
            <wp:extent cx="4572000" cy="2057400"/>
            <wp:effectExtent l="0" t="0" r="0" b="0"/>
            <wp:docPr id="1752619124" name="picture"/>
            <wp:cNvGraphicFramePr/>
            <a:graphic xmlns:a="http://schemas.openxmlformats.org/drawingml/2006/main">
              <a:graphicData uri="http://schemas.openxmlformats.org/drawingml/2006/picture">
                <pic:pic xmlns:pic="http://schemas.openxmlformats.org/drawingml/2006/picture">
                  <pic:nvPicPr>
                    <pic:cNvPr id="1752619124" name="pictu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2000" cy="2057400"/>
                    </a:xfrm>
                    <a:prstGeom prst="rect">
                      <a:avLst/>
                    </a:prstGeom>
                  </pic:spPr>
                </pic:pic>
              </a:graphicData>
            </a:graphic>
          </wp:inline>
        </w:drawing>
      </w:r>
    </w:p>
    <w:p w14:paraId="6C2B85B2" w14:textId="77777777" w:rsidR="00377A4A" w:rsidRDefault="00377A4A" w:rsidP="00C91081"/>
    <w:p w14:paraId="5CB4EE81" w14:textId="77777777" w:rsidR="00C91081" w:rsidRPr="00C91081" w:rsidRDefault="00C91081" w:rsidP="00C91081"/>
    <w:p w14:paraId="242EB9FC" w14:textId="77777777" w:rsidR="00377A4A" w:rsidRDefault="00C74603" w:rsidP="006927D9">
      <w:pPr>
        <w:pStyle w:val="Style1"/>
        <w:spacing w:before="240"/>
      </w:pPr>
      <w:r>
        <w:t>Sports Taekwondo Queensland I</w:t>
      </w:r>
      <w:r w:rsidR="00377A4A" w:rsidRPr="00377A4A">
        <w:t>nc.</w:t>
      </w:r>
    </w:p>
    <w:p w14:paraId="4966CEB4" w14:textId="19D5A351" w:rsidR="002A6401" w:rsidRDefault="002A6401" w:rsidP="006927D9">
      <w:pPr>
        <w:pStyle w:val="Style1"/>
        <w:spacing w:before="240"/>
      </w:pPr>
      <w:r>
        <w:t xml:space="preserve">trading as </w:t>
      </w:r>
    </w:p>
    <w:p w14:paraId="08149CF2" w14:textId="171F3C5A" w:rsidR="002A6401" w:rsidRPr="00377A4A" w:rsidRDefault="002A6401" w:rsidP="006927D9">
      <w:pPr>
        <w:pStyle w:val="Style1"/>
        <w:spacing w:before="240"/>
      </w:pPr>
      <w:r>
        <w:t xml:space="preserve">Australian taekwondo </w:t>
      </w:r>
      <w:proofErr w:type="spellStart"/>
      <w:r>
        <w:t>queensland</w:t>
      </w:r>
      <w:proofErr w:type="spellEnd"/>
    </w:p>
    <w:p w14:paraId="2FA1BA56" w14:textId="77777777" w:rsidR="00377A4A" w:rsidRPr="00C74603" w:rsidRDefault="00377A4A" w:rsidP="00C74603"/>
    <w:p w14:paraId="54C80CB3" w14:textId="77777777" w:rsidR="00C74603" w:rsidRDefault="00C74603" w:rsidP="00377A4A"/>
    <w:p w14:paraId="199C1E73" w14:textId="77777777" w:rsidR="00C74603" w:rsidRDefault="00C74603" w:rsidP="00377A4A"/>
    <w:p w14:paraId="1548D914" w14:textId="77777777" w:rsidR="00377A4A" w:rsidRPr="00377A4A" w:rsidRDefault="00377A4A" w:rsidP="00377A4A"/>
    <w:sdt>
      <w:sdtPr>
        <w:alias w:val="Title"/>
        <w:tag w:val=""/>
        <w:id w:val="-854878858"/>
        <w:placeholder>
          <w:docPart w:val="9815D9BCB5B141F38DE5AF57441E9B6E"/>
        </w:placeholder>
        <w:dataBinding w:prefixMappings="xmlns:ns0='http://purl.org/dc/elements/1.1/' xmlns:ns1='http://schemas.openxmlformats.org/package/2006/metadata/core-properties' " w:xpath="/ns1:coreProperties[1]/ns0:title[1]" w:storeItemID="{6C3C8BC8-F283-45AE-878A-BAB7291924A1}"/>
        <w:text/>
      </w:sdtPr>
      <w:sdtEndPr/>
      <w:sdtContent>
        <w:p w14:paraId="26BC89B1" w14:textId="56237D66" w:rsidR="00377A4A" w:rsidRPr="00377A4A" w:rsidRDefault="006D29B6" w:rsidP="003263B6">
          <w:pPr>
            <w:pStyle w:val="Style2"/>
            <w:jc w:val="center"/>
          </w:pPr>
          <w:r>
            <w:t>LOGO USAGE POLICY</w:t>
          </w:r>
        </w:p>
      </w:sdtContent>
    </w:sdt>
    <w:p w14:paraId="29FB1256" w14:textId="1C7DF0E3" w:rsidR="00377A4A" w:rsidRDefault="006927D9" w:rsidP="006927D9">
      <w:pPr>
        <w:jc w:val="center"/>
      </w:pPr>
      <w:r>
        <w:t>V1.0</w:t>
      </w:r>
      <w:r w:rsidR="002A6401">
        <w:t>.1</w:t>
      </w:r>
      <w:r>
        <w:t xml:space="preserve"> – Endorsed </w:t>
      </w:r>
      <w:sdt>
        <w:sdtPr>
          <w:id w:val="-2142570813"/>
          <w:placeholder>
            <w:docPart w:val="DefaultPlaceholder_-1854013438"/>
          </w:placeholder>
          <w:date w:fullDate="2018-12-02T00:00:00Z">
            <w:dateFormat w:val="dddd, d MMMM yyyy"/>
            <w:lid w:val="en-AU"/>
            <w:storeMappedDataAs w:val="dateTime"/>
            <w:calendar w:val="gregorian"/>
          </w:date>
        </w:sdtPr>
        <w:sdtEndPr/>
        <w:sdtContent>
          <w:r w:rsidR="00E6475B">
            <w:t>Sunday, 2 December 2018</w:t>
          </w:r>
        </w:sdtContent>
      </w:sdt>
    </w:p>
    <w:p w14:paraId="1FFB2837" w14:textId="08A1509E" w:rsidR="00377A4A" w:rsidRDefault="6AEA76A3" w:rsidP="6AEA76A3">
      <w:pPr>
        <w:jc w:val="center"/>
      </w:pPr>
      <w:r>
        <w:t>Review Date -</w:t>
      </w:r>
    </w:p>
    <w:p w14:paraId="01427796" w14:textId="77777777" w:rsidR="00377A4A" w:rsidRDefault="00377A4A" w:rsidP="00377A4A"/>
    <w:p w14:paraId="6DF27268" w14:textId="77777777" w:rsidR="00377A4A" w:rsidRPr="00377A4A" w:rsidRDefault="00377A4A" w:rsidP="00377A4A"/>
    <w:p w14:paraId="091BF37A" w14:textId="77777777" w:rsidR="002D74E4" w:rsidRDefault="002D74E4">
      <w:pPr>
        <w:sectPr w:rsidR="002D74E4" w:rsidSect="003263B6">
          <w:pgSz w:w="11906" w:h="16838"/>
          <w:pgMar w:top="1191" w:right="1077" w:bottom="1440" w:left="1077" w:header="709" w:footer="709" w:gutter="0"/>
          <w:cols w:space="708"/>
          <w:docGrid w:linePitch="360"/>
        </w:sectPr>
      </w:pPr>
    </w:p>
    <w:p w14:paraId="1058395C" w14:textId="77777777" w:rsidR="002D74E4" w:rsidRDefault="00C36B59" w:rsidP="00C36B59">
      <w:pPr>
        <w:pStyle w:val="Heading1"/>
      </w:pPr>
      <w:bookmarkStart w:id="1" w:name="_Toc528233254"/>
      <w:r>
        <w:lastRenderedPageBreak/>
        <w:t>Document Management</w:t>
      </w:r>
      <w:bookmarkEnd w:id="1"/>
    </w:p>
    <w:tbl>
      <w:tblPr>
        <w:tblStyle w:val="PlainTable2"/>
        <w:tblW w:w="5000" w:type="pct"/>
        <w:tblLook w:val="04A0" w:firstRow="1" w:lastRow="0" w:firstColumn="1" w:lastColumn="0" w:noHBand="0" w:noVBand="1"/>
      </w:tblPr>
      <w:tblGrid>
        <w:gridCol w:w="1375"/>
        <w:gridCol w:w="1839"/>
        <w:gridCol w:w="4753"/>
        <w:gridCol w:w="1785"/>
      </w:tblGrid>
      <w:tr w:rsidR="007D4A63" w14:paraId="6072ADA7" w14:textId="77777777" w:rsidTr="007317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239D2E14" w14:textId="77777777" w:rsidR="007D4A63" w:rsidRDefault="007D4A63" w:rsidP="007D4A63">
            <w:pPr>
              <w:spacing w:before="240"/>
              <w:jc w:val="center"/>
            </w:pPr>
            <w:r>
              <w:t>Version</w:t>
            </w:r>
          </w:p>
        </w:tc>
        <w:tc>
          <w:tcPr>
            <w:tcW w:w="943" w:type="pct"/>
          </w:tcPr>
          <w:p w14:paraId="5FFD7CD2" w14:textId="77777777"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rsidRPr="007D4A63">
              <w:t>Date</w:t>
            </w:r>
            <w:r>
              <w:t xml:space="preserve"> reviewed</w:t>
            </w:r>
          </w:p>
        </w:tc>
        <w:tc>
          <w:tcPr>
            <w:tcW w:w="2437" w:type="pct"/>
          </w:tcPr>
          <w:p w14:paraId="1AAA700A" w14:textId="77777777" w:rsidR="007D4A63" w:rsidRDefault="007D4A63" w:rsidP="007D4A63">
            <w:pPr>
              <w:spacing w:before="240"/>
              <w:cnfStyle w:val="100000000000" w:firstRow="1" w:lastRow="0" w:firstColumn="0" w:lastColumn="0" w:oddVBand="0" w:evenVBand="0" w:oddHBand="0" w:evenHBand="0" w:firstRowFirstColumn="0" w:firstRowLastColumn="0" w:lastRowFirstColumn="0" w:lastRowLastColumn="0"/>
            </w:pPr>
            <w:r>
              <w:t>Content reviewed</w:t>
            </w:r>
          </w:p>
        </w:tc>
        <w:tc>
          <w:tcPr>
            <w:tcW w:w="915" w:type="pct"/>
          </w:tcPr>
          <w:p w14:paraId="1798EAC1" w14:textId="77777777"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t>Date Endorsed</w:t>
            </w:r>
          </w:p>
        </w:tc>
      </w:tr>
      <w:tr w:rsidR="007D4A63" w14:paraId="0A1885BD" w14:textId="77777777" w:rsidTr="007317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2A7CBAB5" w14:textId="77777777" w:rsidR="007D4A63" w:rsidRDefault="007D4A63" w:rsidP="00C36B59">
            <w:pPr>
              <w:jc w:val="center"/>
            </w:pPr>
            <w:r>
              <w:t>1.0</w:t>
            </w:r>
          </w:p>
        </w:tc>
        <w:tc>
          <w:tcPr>
            <w:tcW w:w="943" w:type="pct"/>
          </w:tcPr>
          <w:p w14:paraId="0E137FD5" w14:textId="7F3E5454" w:rsidR="007D4A63" w:rsidRDefault="00A518DD" w:rsidP="00C36B59">
            <w:pPr>
              <w:jc w:val="center"/>
              <w:cnfStyle w:val="000000100000" w:firstRow="0" w:lastRow="0" w:firstColumn="0" w:lastColumn="0" w:oddVBand="0" w:evenVBand="0" w:oddHBand="1" w:evenHBand="0" w:firstRowFirstColumn="0" w:firstRowLastColumn="0" w:lastRowFirstColumn="0" w:lastRowLastColumn="0"/>
            </w:pPr>
            <w:r>
              <w:t xml:space="preserve">Created </w:t>
            </w:r>
            <w:sdt>
              <w:sdtPr>
                <w:id w:val="-381100472"/>
                <w:placeholder>
                  <w:docPart w:val="AE7B2EA9DE8449A782E6176094FE87DD"/>
                </w:placeholder>
                <w:date w:fullDate="2018-10-25T00:00:00Z">
                  <w:dateFormat w:val="MMM yy"/>
                  <w:lid w:val="en-AU"/>
                  <w:storeMappedDataAs w:val="dateTime"/>
                  <w:calendar w:val="gregorian"/>
                </w:date>
              </w:sdtPr>
              <w:sdtEndPr/>
              <w:sdtContent>
                <w:r w:rsidR="006D29B6">
                  <w:t>Oct 18</w:t>
                </w:r>
              </w:sdtContent>
            </w:sdt>
          </w:p>
        </w:tc>
        <w:sdt>
          <w:sdtPr>
            <w:id w:val="-1339696183"/>
            <w:placeholder>
              <w:docPart w:val="139D93AABC824F8DA7ACF37B7CE082B9"/>
            </w:placeholder>
            <w:text/>
          </w:sdtPr>
          <w:sdtEndPr/>
          <w:sdtContent>
            <w:tc>
              <w:tcPr>
                <w:tcW w:w="2437" w:type="pct"/>
              </w:tcPr>
              <w:p w14:paraId="1D1BCC32" w14:textId="34F288CE" w:rsidR="007D4A63" w:rsidRDefault="00A518DD" w:rsidP="00A518DD">
                <w:pPr>
                  <w:cnfStyle w:val="000000100000" w:firstRow="0" w:lastRow="0" w:firstColumn="0" w:lastColumn="0" w:oddVBand="0" w:evenVBand="0" w:oddHBand="1" w:evenHBand="0" w:firstRowFirstColumn="0" w:firstRowLastColumn="0" w:lastRowFirstColumn="0" w:lastRowLastColumn="0"/>
                </w:pPr>
                <w:r>
                  <w:t>Initial policy drafted</w:t>
                </w:r>
                <w:r w:rsidR="006D29B6">
                  <w:t xml:space="preserve"> – forwarded for board perusal</w:t>
                </w:r>
              </w:p>
            </w:tc>
          </w:sdtContent>
        </w:sdt>
        <w:sdt>
          <w:sdtPr>
            <w:id w:val="133144211"/>
            <w:placeholder>
              <w:docPart w:val="347B2CCBA8D2427CB928295FA08F4F6E"/>
            </w:placeholder>
            <w:date>
              <w:dateFormat w:val="d/MM/yyyy"/>
              <w:lid w:val="en-AU"/>
              <w:storeMappedDataAs w:val="dateTime"/>
              <w:calendar w:val="gregorian"/>
            </w:date>
          </w:sdtPr>
          <w:sdtEndPr/>
          <w:sdtContent>
            <w:tc>
              <w:tcPr>
                <w:tcW w:w="915" w:type="pct"/>
              </w:tcPr>
              <w:p w14:paraId="4E756E62" w14:textId="36C44C1C" w:rsidR="007D4A63" w:rsidRDefault="006D29B6" w:rsidP="00C36B59">
                <w:pPr>
                  <w:jc w:val="center"/>
                  <w:cnfStyle w:val="000000100000" w:firstRow="0" w:lastRow="0" w:firstColumn="0" w:lastColumn="0" w:oddVBand="0" w:evenVBand="0" w:oddHBand="1" w:evenHBand="0" w:firstRowFirstColumn="0" w:firstRowLastColumn="0" w:lastRowFirstColumn="0" w:lastRowLastColumn="0"/>
                </w:pPr>
                <w:r>
                  <w:t xml:space="preserve"> </w:t>
                </w:r>
              </w:p>
            </w:tc>
          </w:sdtContent>
        </w:sdt>
      </w:tr>
      <w:tr w:rsidR="002A6401" w14:paraId="729B5AAD" w14:textId="77777777" w:rsidTr="00731710">
        <w:tc>
          <w:tcPr>
            <w:cnfStyle w:val="001000000000" w:firstRow="0" w:lastRow="0" w:firstColumn="1" w:lastColumn="0" w:oddVBand="0" w:evenVBand="0" w:oddHBand="0" w:evenHBand="0" w:firstRowFirstColumn="0" w:firstRowLastColumn="0" w:lastRowFirstColumn="0" w:lastRowLastColumn="0"/>
            <w:tcW w:w="705" w:type="pct"/>
          </w:tcPr>
          <w:p w14:paraId="2EB2EA8A" w14:textId="4CF29F20" w:rsidR="002A6401" w:rsidRDefault="002A6401" w:rsidP="00C36B59">
            <w:pPr>
              <w:jc w:val="center"/>
            </w:pPr>
            <w:r>
              <w:t>1.0.1</w:t>
            </w:r>
          </w:p>
        </w:tc>
        <w:tc>
          <w:tcPr>
            <w:tcW w:w="943" w:type="pct"/>
          </w:tcPr>
          <w:p w14:paraId="20DC7A2A" w14:textId="5DB874B5" w:rsidR="002A6401" w:rsidRDefault="006D29B6" w:rsidP="00C36B59">
            <w:pPr>
              <w:jc w:val="center"/>
              <w:cnfStyle w:val="000000000000" w:firstRow="0" w:lastRow="0" w:firstColumn="0" w:lastColumn="0" w:oddVBand="0" w:evenVBand="0" w:oddHBand="0" w:evenHBand="0" w:firstRowFirstColumn="0" w:firstRowLastColumn="0" w:lastRowFirstColumn="0" w:lastRowLastColumn="0"/>
            </w:pPr>
            <w:r>
              <w:t xml:space="preserve"> </w:t>
            </w:r>
            <w:r w:rsidR="00E6475B">
              <w:t>2 December 2018</w:t>
            </w:r>
          </w:p>
        </w:tc>
        <w:tc>
          <w:tcPr>
            <w:tcW w:w="2437" w:type="pct"/>
          </w:tcPr>
          <w:p w14:paraId="4547626B" w14:textId="31A6DA6A" w:rsidR="002A6401" w:rsidRDefault="006D29B6" w:rsidP="00A518DD">
            <w:pPr>
              <w:cnfStyle w:val="000000000000" w:firstRow="0" w:lastRow="0" w:firstColumn="0" w:lastColumn="0" w:oddVBand="0" w:evenVBand="0" w:oddHBand="0" w:evenHBand="0" w:firstRowFirstColumn="0" w:firstRowLastColumn="0" w:lastRowFirstColumn="0" w:lastRowLastColumn="0"/>
            </w:pPr>
            <w:r>
              <w:t>Approved by board</w:t>
            </w:r>
          </w:p>
        </w:tc>
        <w:tc>
          <w:tcPr>
            <w:tcW w:w="915" w:type="pct"/>
          </w:tcPr>
          <w:p w14:paraId="5E976F72" w14:textId="06C3EDCF" w:rsidR="002A6401" w:rsidRDefault="00E6475B" w:rsidP="00C36B59">
            <w:pPr>
              <w:jc w:val="center"/>
              <w:cnfStyle w:val="000000000000" w:firstRow="0" w:lastRow="0" w:firstColumn="0" w:lastColumn="0" w:oddVBand="0" w:evenVBand="0" w:oddHBand="0" w:evenHBand="0" w:firstRowFirstColumn="0" w:firstRowLastColumn="0" w:lastRowFirstColumn="0" w:lastRowLastColumn="0"/>
            </w:pPr>
            <w:r>
              <w:t>5/12/18</w:t>
            </w:r>
            <w:r w:rsidR="006D29B6">
              <w:t xml:space="preserve"> </w:t>
            </w:r>
          </w:p>
        </w:tc>
      </w:tr>
    </w:tbl>
    <w:p w14:paraId="69CF58DB" w14:textId="77777777" w:rsidR="007D4A63" w:rsidRDefault="007D4A63"/>
    <w:p w14:paraId="5290C869" w14:textId="77777777" w:rsidR="007D4A63" w:rsidRDefault="007D4A63">
      <w:pPr>
        <w:sectPr w:rsidR="007D4A63" w:rsidSect="003263B6">
          <w:headerReference w:type="default" r:id="rId12"/>
          <w:footerReference w:type="default" r:id="rId13"/>
          <w:pgSz w:w="11906" w:h="16838"/>
          <w:pgMar w:top="1191" w:right="1077" w:bottom="1440" w:left="1077" w:header="709" w:footer="709" w:gutter="0"/>
          <w:pgNumType w:fmt="lowerRoman" w:start="1"/>
          <w:cols w:space="708"/>
          <w:docGrid w:linePitch="360"/>
        </w:sectPr>
      </w:pPr>
    </w:p>
    <w:sdt>
      <w:sdtPr>
        <w:rPr>
          <w:rFonts w:asciiTheme="minorHAnsi" w:eastAsiaTheme="minorHAnsi" w:hAnsiTheme="minorHAnsi" w:cstheme="minorBidi"/>
          <w:smallCaps w:val="0"/>
          <w:color w:val="auto"/>
          <w:sz w:val="22"/>
          <w:szCs w:val="22"/>
          <w:lang w:val="en-AU"/>
        </w:rPr>
        <w:id w:val="1024748197"/>
        <w:docPartObj>
          <w:docPartGallery w:val="Table of Contents"/>
          <w:docPartUnique/>
        </w:docPartObj>
      </w:sdtPr>
      <w:sdtEndPr>
        <w:rPr>
          <w:b/>
          <w:bCs/>
          <w:noProof/>
        </w:rPr>
      </w:sdtEndPr>
      <w:sdtContent>
        <w:p w14:paraId="176551D8" w14:textId="77777777" w:rsidR="003D08A7" w:rsidRDefault="003D08A7" w:rsidP="003263B6">
          <w:pPr>
            <w:pStyle w:val="TOCHeading"/>
            <w:ind w:right="-29"/>
          </w:pPr>
          <w:r>
            <w:t>Contents</w:t>
          </w:r>
        </w:p>
        <w:p w14:paraId="1B38D8D7" w14:textId="2AD5863B" w:rsidR="00EE4DFC" w:rsidRDefault="003D08A7">
          <w:pPr>
            <w:pStyle w:val="TOC1"/>
            <w:rPr>
              <w:rFonts w:eastAsiaTheme="minorEastAsia"/>
              <w:noProof/>
              <w:lang w:eastAsia="en-AU"/>
            </w:rPr>
          </w:pPr>
          <w:r>
            <w:fldChar w:fldCharType="begin"/>
          </w:r>
          <w:r>
            <w:instrText xml:space="preserve"> TOC \o "1-3" \h \z \u </w:instrText>
          </w:r>
          <w:r>
            <w:fldChar w:fldCharType="separate"/>
          </w:r>
          <w:hyperlink w:anchor="_Toc528233254" w:history="1">
            <w:r w:rsidR="00EE4DFC" w:rsidRPr="001F4D4D">
              <w:rPr>
                <w:rStyle w:val="Hyperlink"/>
                <w:noProof/>
              </w:rPr>
              <w:t>Document Management</w:t>
            </w:r>
            <w:r w:rsidR="00EE4DFC">
              <w:rPr>
                <w:noProof/>
                <w:webHidden/>
              </w:rPr>
              <w:tab/>
            </w:r>
            <w:r w:rsidR="00EE4DFC">
              <w:rPr>
                <w:noProof/>
                <w:webHidden/>
              </w:rPr>
              <w:fldChar w:fldCharType="begin"/>
            </w:r>
            <w:r w:rsidR="00EE4DFC">
              <w:rPr>
                <w:noProof/>
                <w:webHidden/>
              </w:rPr>
              <w:instrText xml:space="preserve"> PAGEREF _Toc528233254 \h </w:instrText>
            </w:r>
            <w:r w:rsidR="00EE4DFC">
              <w:rPr>
                <w:noProof/>
                <w:webHidden/>
              </w:rPr>
            </w:r>
            <w:r w:rsidR="00EE4DFC">
              <w:rPr>
                <w:noProof/>
                <w:webHidden/>
              </w:rPr>
              <w:fldChar w:fldCharType="separate"/>
            </w:r>
            <w:r w:rsidR="00EE4DFC">
              <w:rPr>
                <w:noProof/>
                <w:webHidden/>
              </w:rPr>
              <w:t>i</w:t>
            </w:r>
            <w:r w:rsidR="00EE4DFC">
              <w:rPr>
                <w:noProof/>
                <w:webHidden/>
              </w:rPr>
              <w:fldChar w:fldCharType="end"/>
            </w:r>
          </w:hyperlink>
        </w:p>
        <w:p w14:paraId="6EE37F3A" w14:textId="45ED548B" w:rsidR="00EE4DFC" w:rsidRDefault="009D44CE">
          <w:pPr>
            <w:pStyle w:val="TOC1"/>
            <w:rPr>
              <w:rFonts w:eastAsiaTheme="minorEastAsia"/>
              <w:noProof/>
              <w:lang w:eastAsia="en-AU"/>
            </w:rPr>
          </w:pPr>
          <w:hyperlink w:anchor="_Toc528233255" w:history="1">
            <w:r w:rsidR="00EE4DFC" w:rsidRPr="001F4D4D">
              <w:rPr>
                <w:rStyle w:val="Hyperlink"/>
                <w:noProof/>
              </w:rPr>
              <w:t>Introduction</w:t>
            </w:r>
            <w:r w:rsidR="00EE4DFC">
              <w:rPr>
                <w:noProof/>
                <w:webHidden/>
              </w:rPr>
              <w:tab/>
            </w:r>
            <w:r w:rsidR="00EE4DFC">
              <w:rPr>
                <w:noProof/>
                <w:webHidden/>
              </w:rPr>
              <w:fldChar w:fldCharType="begin"/>
            </w:r>
            <w:r w:rsidR="00EE4DFC">
              <w:rPr>
                <w:noProof/>
                <w:webHidden/>
              </w:rPr>
              <w:instrText xml:space="preserve"> PAGEREF _Toc528233255 \h </w:instrText>
            </w:r>
            <w:r w:rsidR="00EE4DFC">
              <w:rPr>
                <w:noProof/>
                <w:webHidden/>
              </w:rPr>
            </w:r>
            <w:r w:rsidR="00EE4DFC">
              <w:rPr>
                <w:noProof/>
                <w:webHidden/>
              </w:rPr>
              <w:fldChar w:fldCharType="separate"/>
            </w:r>
            <w:r w:rsidR="00EE4DFC">
              <w:rPr>
                <w:noProof/>
                <w:webHidden/>
              </w:rPr>
              <w:t>1</w:t>
            </w:r>
            <w:r w:rsidR="00EE4DFC">
              <w:rPr>
                <w:noProof/>
                <w:webHidden/>
              </w:rPr>
              <w:fldChar w:fldCharType="end"/>
            </w:r>
          </w:hyperlink>
        </w:p>
        <w:p w14:paraId="2894CD15" w14:textId="1F9736D1" w:rsidR="00EE4DFC" w:rsidRDefault="009D44CE">
          <w:pPr>
            <w:pStyle w:val="TOC1"/>
            <w:rPr>
              <w:rFonts w:eastAsiaTheme="minorEastAsia"/>
              <w:noProof/>
              <w:lang w:eastAsia="en-AU"/>
            </w:rPr>
          </w:pPr>
          <w:hyperlink w:anchor="_Toc528233256" w:history="1">
            <w:r w:rsidR="00EE4DFC" w:rsidRPr="001F4D4D">
              <w:rPr>
                <w:rStyle w:val="Hyperlink"/>
                <w:noProof/>
              </w:rPr>
              <w:t>Purpose</w:t>
            </w:r>
            <w:r w:rsidR="00EE4DFC">
              <w:rPr>
                <w:noProof/>
                <w:webHidden/>
              </w:rPr>
              <w:tab/>
            </w:r>
            <w:r w:rsidR="00EE4DFC">
              <w:rPr>
                <w:noProof/>
                <w:webHidden/>
              </w:rPr>
              <w:fldChar w:fldCharType="begin"/>
            </w:r>
            <w:r w:rsidR="00EE4DFC">
              <w:rPr>
                <w:noProof/>
                <w:webHidden/>
              </w:rPr>
              <w:instrText xml:space="preserve"> PAGEREF _Toc528233256 \h </w:instrText>
            </w:r>
            <w:r w:rsidR="00EE4DFC">
              <w:rPr>
                <w:noProof/>
                <w:webHidden/>
              </w:rPr>
            </w:r>
            <w:r w:rsidR="00EE4DFC">
              <w:rPr>
                <w:noProof/>
                <w:webHidden/>
              </w:rPr>
              <w:fldChar w:fldCharType="separate"/>
            </w:r>
            <w:r w:rsidR="00EE4DFC">
              <w:rPr>
                <w:noProof/>
                <w:webHidden/>
              </w:rPr>
              <w:t>1</w:t>
            </w:r>
            <w:r w:rsidR="00EE4DFC">
              <w:rPr>
                <w:noProof/>
                <w:webHidden/>
              </w:rPr>
              <w:fldChar w:fldCharType="end"/>
            </w:r>
          </w:hyperlink>
        </w:p>
        <w:p w14:paraId="6F8C5F97" w14:textId="6E6781C1" w:rsidR="00EE4DFC" w:rsidRDefault="009D44CE">
          <w:pPr>
            <w:pStyle w:val="TOC1"/>
            <w:rPr>
              <w:rFonts w:eastAsiaTheme="minorEastAsia"/>
              <w:noProof/>
              <w:lang w:eastAsia="en-AU"/>
            </w:rPr>
          </w:pPr>
          <w:hyperlink w:anchor="_Toc528233257" w:history="1">
            <w:r w:rsidR="00EE4DFC" w:rsidRPr="001F4D4D">
              <w:rPr>
                <w:rStyle w:val="Hyperlink"/>
                <w:noProof/>
              </w:rPr>
              <w:t>SCOPE</w:t>
            </w:r>
            <w:r w:rsidR="00EE4DFC">
              <w:rPr>
                <w:noProof/>
                <w:webHidden/>
              </w:rPr>
              <w:tab/>
            </w:r>
            <w:r w:rsidR="00EE4DFC">
              <w:rPr>
                <w:noProof/>
                <w:webHidden/>
              </w:rPr>
              <w:fldChar w:fldCharType="begin"/>
            </w:r>
            <w:r w:rsidR="00EE4DFC">
              <w:rPr>
                <w:noProof/>
                <w:webHidden/>
              </w:rPr>
              <w:instrText xml:space="preserve"> PAGEREF _Toc528233257 \h </w:instrText>
            </w:r>
            <w:r w:rsidR="00EE4DFC">
              <w:rPr>
                <w:noProof/>
                <w:webHidden/>
              </w:rPr>
            </w:r>
            <w:r w:rsidR="00EE4DFC">
              <w:rPr>
                <w:noProof/>
                <w:webHidden/>
              </w:rPr>
              <w:fldChar w:fldCharType="separate"/>
            </w:r>
            <w:r w:rsidR="00EE4DFC">
              <w:rPr>
                <w:noProof/>
                <w:webHidden/>
              </w:rPr>
              <w:t>1</w:t>
            </w:r>
            <w:r w:rsidR="00EE4DFC">
              <w:rPr>
                <w:noProof/>
                <w:webHidden/>
              </w:rPr>
              <w:fldChar w:fldCharType="end"/>
            </w:r>
          </w:hyperlink>
        </w:p>
        <w:p w14:paraId="773C1033" w14:textId="095DE0D1" w:rsidR="00EE4DFC" w:rsidRDefault="009D44CE">
          <w:pPr>
            <w:pStyle w:val="TOC1"/>
            <w:rPr>
              <w:rFonts w:eastAsiaTheme="minorEastAsia"/>
              <w:noProof/>
              <w:lang w:eastAsia="en-AU"/>
            </w:rPr>
          </w:pPr>
          <w:hyperlink w:anchor="_Toc528233258" w:history="1">
            <w:r w:rsidR="00EE4DFC" w:rsidRPr="001F4D4D">
              <w:rPr>
                <w:rStyle w:val="Hyperlink"/>
                <w:noProof/>
              </w:rPr>
              <w:t>Policy</w:t>
            </w:r>
            <w:r w:rsidR="00EE4DFC">
              <w:rPr>
                <w:noProof/>
                <w:webHidden/>
              </w:rPr>
              <w:tab/>
            </w:r>
            <w:r w:rsidR="00EE4DFC">
              <w:rPr>
                <w:noProof/>
                <w:webHidden/>
              </w:rPr>
              <w:fldChar w:fldCharType="begin"/>
            </w:r>
            <w:r w:rsidR="00EE4DFC">
              <w:rPr>
                <w:noProof/>
                <w:webHidden/>
              </w:rPr>
              <w:instrText xml:space="preserve"> PAGEREF _Toc528233258 \h </w:instrText>
            </w:r>
            <w:r w:rsidR="00EE4DFC">
              <w:rPr>
                <w:noProof/>
                <w:webHidden/>
              </w:rPr>
            </w:r>
            <w:r w:rsidR="00EE4DFC">
              <w:rPr>
                <w:noProof/>
                <w:webHidden/>
              </w:rPr>
              <w:fldChar w:fldCharType="separate"/>
            </w:r>
            <w:r w:rsidR="00EE4DFC">
              <w:rPr>
                <w:noProof/>
                <w:webHidden/>
              </w:rPr>
              <w:t>1</w:t>
            </w:r>
            <w:r w:rsidR="00EE4DFC">
              <w:rPr>
                <w:noProof/>
                <w:webHidden/>
              </w:rPr>
              <w:fldChar w:fldCharType="end"/>
            </w:r>
          </w:hyperlink>
        </w:p>
        <w:p w14:paraId="5646678B" w14:textId="1DAEEE27" w:rsidR="00EE4DFC" w:rsidRDefault="009D44CE">
          <w:pPr>
            <w:pStyle w:val="TOC1"/>
            <w:rPr>
              <w:rFonts w:eastAsiaTheme="minorEastAsia"/>
              <w:noProof/>
              <w:lang w:eastAsia="en-AU"/>
            </w:rPr>
          </w:pPr>
          <w:hyperlink w:anchor="_Toc528233259" w:history="1">
            <w:r w:rsidR="00EE4DFC" w:rsidRPr="001F4D4D">
              <w:rPr>
                <w:rStyle w:val="Hyperlink"/>
                <w:noProof/>
              </w:rPr>
              <w:t>Permitted Logo Formats</w:t>
            </w:r>
            <w:r w:rsidR="00EE4DFC">
              <w:rPr>
                <w:noProof/>
                <w:webHidden/>
              </w:rPr>
              <w:tab/>
            </w:r>
            <w:r w:rsidR="00EE4DFC">
              <w:rPr>
                <w:noProof/>
                <w:webHidden/>
              </w:rPr>
              <w:fldChar w:fldCharType="begin"/>
            </w:r>
            <w:r w:rsidR="00EE4DFC">
              <w:rPr>
                <w:noProof/>
                <w:webHidden/>
              </w:rPr>
              <w:instrText xml:space="preserve"> PAGEREF _Toc528233259 \h </w:instrText>
            </w:r>
            <w:r w:rsidR="00EE4DFC">
              <w:rPr>
                <w:noProof/>
                <w:webHidden/>
              </w:rPr>
            </w:r>
            <w:r w:rsidR="00EE4DFC">
              <w:rPr>
                <w:noProof/>
                <w:webHidden/>
              </w:rPr>
              <w:fldChar w:fldCharType="separate"/>
            </w:r>
            <w:r w:rsidR="00EE4DFC">
              <w:rPr>
                <w:noProof/>
                <w:webHidden/>
              </w:rPr>
              <w:t>1</w:t>
            </w:r>
            <w:r w:rsidR="00EE4DFC">
              <w:rPr>
                <w:noProof/>
                <w:webHidden/>
              </w:rPr>
              <w:fldChar w:fldCharType="end"/>
            </w:r>
          </w:hyperlink>
        </w:p>
        <w:p w14:paraId="65FF1271" w14:textId="2033943E" w:rsidR="00EE4DFC" w:rsidRDefault="009D44CE">
          <w:pPr>
            <w:pStyle w:val="TOC1"/>
            <w:rPr>
              <w:rFonts w:eastAsiaTheme="minorEastAsia"/>
              <w:noProof/>
              <w:lang w:eastAsia="en-AU"/>
            </w:rPr>
          </w:pPr>
          <w:hyperlink w:anchor="_Toc528233260" w:history="1">
            <w:r w:rsidR="00EE4DFC" w:rsidRPr="001F4D4D">
              <w:rPr>
                <w:rStyle w:val="Hyperlink"/>
                <w:noProof/>
              </w:rPr>
              <w:t>Accountabilities</w:t>
            </w:r>
            <w:r w:rsidR="00EE4DFC">
              <w:rPr>
                <w:noProof/>
                <w:webHidden/>
              </w:rPr>
              <w:tab/>
            </w:r>
            <w:r w:rsidR="00EE4DFC">
              <w:rPr>
                <w:noProof/>
                <w:webHidden/>
              </w:rPr>
              <w:fldChar w:fldCharType="begin"/>
            </w:r>
            <w:r w:rsidR="00EE4DFC">
              <w:rPr>
                <w:noProof/>
                <w:webHidden/>
              </w:rPr>
              <w:instrText xml:space="preserve"> PAGEREF _Toc528233260 \h </w:instrText>
            </w:r>
            <w:r w:rsidR="00EE4DFC">
              <w:rPr>
                <w:noProof/>
                <w:webHidden/>
              </w:rPr>
            </w:r>
            <w:r w:rsidR="00EE4DFC">
              <w:rPr>
                <w:noProof/>
                <w:webHidden/>
              </w:rPr>
              <w:fldChar w:fldCharType="separate"/>
            </w:r>
            <w:r w:rsidR="00EE4DFC">
              <w:rPr>
                <w:noProof/>
                <w:webHidden/>
              </w:rPr>
              <w:t>2</w:t>
            </w:r>
            <w:r w:rsidR="00EE4DFC">
              <w:rPr>
                <w:noProof/>
                <w:webHidden/>
              </w:rPr>
              <w:fldChar w:fldCharType="end"/>
            </w:r>
          </w:hyperlink>
        </w:p>
        <w:p w14:paraId="2379BECA" w14:textId="18AC0B43" w:rsidR="003D08A7" w:rsidRDefault="003D08A7" w:rsidP="00526B7E">
          <w:pPr>
            <w:tabs>
              <w:tab w:val="right" w:leader="dot" w:pos="9639"/>
            </w:tabs>
            <w:ind w:right="-29"/>
            <w:sectPr w:rsidR="003D08A7" w:rsidSect="00864DB3">
              <w:footerReference w:type="default" r:id="rId14"/>
              <w:pgSz w:w="11906" w:h="16838"/>
              <w:pgMar w:top="1191" w:right="1077" w:bottom="1440" w:left="1077" w:header="709" w:footer="709" w:gutter="0"/>
              <w:pgNumType w:fmt="lowerRoman"/>
              <w:cols w:space="708"/>
              <w:docGrid w:linePitch="360"/>
            </w:sectPr>
          </w:pPr>
          <w:r>
            <w:rPr>
              <w:b/>
              <w:bCs/>
              <w:noProof/>
            </w:rPr>
            <w:fldChar w:fldCharType="end"/>
          </w:r>
        </w:p>
      </w:sdtContent>
    </w:sdt>
    <w:p w14:paraId="109907DA" w14:textId="77777777" w:rsidR="00886673" w:rsidRDefault="00A518DD" w:rsidP="00A518DD">
      <w:pPr>
        <w:pStyle w:val="Heading1"/>
      </w:pPr>
      <w:bookmarkStart w:id="2" w:name="_Toc528233255"/>
      <w:r>
        <w:lastRenderedPageBreak/>
        <w:t>Introduction</w:t>
      </w:r>
      <w:bookmarkEnd w:id="2"/>
    </w:p>
    <w:p w14:paraId="59CF0013" w14:textId="6F7BE98B" w:rsidR="00A518DD" w:rsidRDefault="002A6401" w:rsidP="00A518DD">
      <w:r>
        <w:t>Australian Taekwondo</w:t>
      </w:r>
      <w:r w:rsidR="00A518DD">
        <w:t xml:space="preserve"> Queensland (</w:t>
      </w:r>
      <w:r>
        <w:t>A</w:t>
      </w:r>
      <w:r w:rsidR="00A518DD">
        <w:t>TQ) will endeavour to minimise the risk any particular operation poses to our organisation, our staff, our volunteers, our clients, our members, and the general public.</w:t>
      </w:r>
    </w:p>
    <w:p w14:paraId="7542B67C" w14:textId="77777777" w:rsidR="00A518DD" w:rsidRDefault="00A518DD" w:rsidP="00A518DD">
      <w:pPr>
        <w:pStyle w:val="Heading1"/>
      </w:pPr>
      <w:bookmarkStart w:id="3" w:name="_Toc528233256"/>
      <w:r>
        <w:t>Purpose</w:t>
      </w:r>
      <w:bookmarkEnd w:id="3"/>
    </w:p>
    <w:p w14:paraId="1B5FAE3B" w14:textId="05359ACA" w:rsidR="00A518DD" w:rsidRDefault="6AEA76A3" w:rsidP="00A518DD">
      <w:r>
        <w:t>The purpose of this policy is to protect the brand of Australian Taekwondo Queensland (ATQ) and sets out the approved usage of the logo ensuring that the logo is only used under the authority of Australian Taekwondo Queensland (ATQ).</w:t>
      </w:r>
    </w:p>
    <w:p w14:paraId="40ABD896" w14:textId="14658E89" w:rsidR="00A518DD" w:rsidRDefault="006D29B6" w:rsidP="00A518DD">
      <w:pPr>
        <w:pStyle w:val="Heading1"/>
      </w:pPr>
      <w:bookmarkStart w:id="4" w:name="_Toc528233257"/>
      <w:r>
        <w:t>SCOPE</w:t>
      </w:r>
      <w:bookmarkEnd w:id="4"/>
    </w:p>
    <w:p w14:paraId="03A13F27" w14:textId="4DEA7C0B" w:rsidR="00A518DD" w:rsidRDefault="006D29B6" w:rsidP="006D29B6">
      <w:r>
        <w:t xml:space="preserve">Australian Taekwondo Queensland official team wear, merchandise, publications and media, signage and Australian Taekwondo Queensland Clubs. </w:t>
      </w:r>
    </w:p>
    <w:p w14:paraId="5C005FCE" w14:textId="77777777" w:rsidR="00A518DD" w:rsidRDefault="00A518DD" w:rsidP="00A518DD">
      <w:pPr>
        <w:pStyle w:val="Heading1"/>
      </w:pPr>
      <w:bookmarkStart w:id="5" w:name="_Toc528233258"/>
      <w:r>
        <w:t>Policy</w:t>
      </w:r>
      <w:bookmarkEnd w:id="5"/>
    </w:p>
    <w:p w14:paraId="15685B39" w14:textId="1253C023" w:rsidR="00A518DD" w:rsidRDefault="006D29B6" w:rsidP="00A518DD">
      <w:r>
        <w:t>The ATQ logo must be used on all team wear for any State Teams and participants at any AT Sanctioned event where AT accredited officials are required</w:t>
      </w:r>
      <w:r w:rsidR="00A518DD">
        <w:t>.</w:t>
      </w:r>
      <w:r>
        <w:t xml:space="preserve">  Such team wear must be approved by the board of ATQ prior to the event.</w:t>
      </w:r>
    </w:p>
    <w:p w14:paraId="31FEC779" w14:textId="68D9E7DD" w:rsidR="006D29B6" w:rsidRDefault="6AEA76A3" w:rsidP="00A518DD">
      <w:r>
        <w:t xml:space="preserve">The ATQ logo may not be used on any other apparel or merchandise including but not limited to promotional materials, membership cards, clothing, </w:t>
      </w:r>
      <w:proofErr w:type="gramStart"/>
      <w:r>
        <w:t>badges</w:t>
      </w:r>
      <w:proofErr w:type="gramEnd"/>
      <w:r>
        <w:t xml:space="preserve"> without the express written permission of ATQ.</w:t>
      </w:r>
    </w:p>
    <w:p w14:paraId="69CCD331" w14:textId="3B954B0C" w:rsidR="006D29B6" w:rsidRDefault="006D29B6" w:rsidP="00A518DD">
      <w:r>
        <w:t>Clubs are not permitted to use the logo as an endorsement by ATQ of any event, course, product or service without the written approval of ATQ.</w:t>
      </w:r>
    </w:p>
    <w:p w14:paraId="696CD2C4" w14:textId="12D61CC5" w:rsidR="006D29B6" w:rsidRDefault="6AEA76A3" w:rsidP="00A518DD">
      <w:r>
        <w:t>Only ATQ contracted apparel suppliers may be used to produce garments with the ATQ logo as either embroidered, tonal sublimated or screen printed.</w:t>
      </w:r>
    </w:p>
    <w:p w14:paraId="3717F19C" w14:textId="6875D1FB" w:rsidR="006D29B6" w:rsidRDefault="006D29B6" w:rsidP="00A518DD">
      <w:r>
        <w:t>Member clubs of ATQ may use the permitted logo formats for advertising purposes only on club social media, signage and promotional material to indicate membership of ATQ.  Should a club discontinue its membership of ATQ, then the logo must be removed from all forms of advertising and signage.</w:t>
      </w:r>
    </w:p>
    <w:p w14:paraId="62E65CA8" w14:textId="19FBB841" w:rsidR="006D29B6" w:rsidRDefault="006D29B6" w:rsidP="006D29B6">
      <w:pPr>
        <w:pStyle w:val="Heading1"/>
      </w:pPr>
      <w:bookmarkStart w:id="6" w:name="_Toc528233259"/>
      <w:bookmarkStart w:id="7" w:name="_Hlk528229284"/>
      <w:r>
        <w:t>P</w:t>
      </w:r>
      <w:r w:rsidR="009D5DD5">
        <w:t>ermitted Logo Formats</w:t>
      </w:r>
      <w:bookmarkEnd w:id="6"/>
    </w:p>
    <w:bookmarkEnd w:id="7"/>
    <w:p w14:paraId="7E1C21FC" w14:textId="39FCD1AD" w:rsidR="006D29B6" w:rsidRDefault="006D29B6" w:rsidP="00A518DD">
      <w:r>
        <w:t>The logo may appear in its traditional maroon, black and white colouring as define below, or in black and white monotone, with the logo not stretched or cropped.</w:t>
      </w:r>
      <w:r w:rsidR="00E6475B">
        <w:t xml:space="preserve">  The words ‘Australian Taekwondo QLD may appear below or above in addition to the below logos. </w:t>
      </w:r>
      <w:permStart w:id="1473000196" w:edGrp="everyone"/>
      <w:permEnd w:id="1473000196"/>
    </w:p>
    <w:p w14:paraId="13AC14A1" w14:textId="5323438F" w:rsidR="006D29B6" w:rsidRDefault="006D29B6" w:rsidP="00A518DD">
      <w:r w:rsidRPr="0094358E">
        <w:rPr>
          <w:noProof/>
          <w:lang w:val="en-GB" w:eastAsia="en-GB"/>
        </w:rPr>
        <w:drawing>
          <wp:inline distT="0" distB="0" distL="0" distR="0" wp14:anchorId="2D2F59E3" wp14:editId="25D0B7AE">
            <wp:extent cx="2180806" cy="981075"/>
            <wp:effectExtent l="0" t="0" r="0" b="0"/>
            <wp:docPr id="1" name="Picture 1" descr="F:\Darryl\darryl\TKD\ATQ\maroon atq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arryl\darryl\TKD\ATQ\maroon atq logo.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537" cy="985003"/>
                    </a:xfrm>
                    <a:prstGeom prst="rect">
                      <a:avLst/>
                    </a:prstGeom>
                    <a:noFill/>
                    <a:ln>
                      <a:noFill/>
                    </a:ln>
                  </pic:spPr>
                </pic:pic>
              </a:graphicData>
            </a:graphic>
          </wp:inline>
        </w:drawing>
      </w:r>
    </w:p>
    <w:p w14:paraId="0AE3AB61" w14:textId="20D98D9B" w:rsidR="006D29B6" w:rsidRDefault="006D29B6" w:rsidP="00A518DD"/>
    <w:p w14:paraId="551A364B" w14:textId="7F441836" w:rsidR="006D29B6" w:rsidRDefault="006D29B6" w:rsidP="00A518DD">
      <w:r w:rsidRPr="006D29B6">
        <w:rPr>
          <w:noProof/>
          <w:lang w:val="en-GB" w:eastAsia="en-GB"/>
        </w:rPr>
        <w:lastRenderedPageBreak/>
        <w:drawing>
          <wp:inline distT="0" distB="0" distL="0" distR="0" wp14:anchorId="11F6FD41" wp14:editId="0775A9D8">
            <wp:extent cx="2266950" cy="1019828"/>
            <wp:effectExtent l="0" t="0" r="0" b="8890"/>
            <wp:docPr id="2" name="Picture 2" descr="F:\Darryl\darryl\TKD\ATQ\black atq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arryl\darryl\TKD\ATQ\black atq logo.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71787" cy="1022004"/>
                    </a:xfrm>
                    <a:prstGeom prst="rect">
                      <a:avLst/>
                    </a:prstGeom>
                    <a:noFill/>
                    <a:ln>
                      <a:noFill/>
                    </a:ln>
                  </pic:spPr>
                </pic:pic>
              </a:graphicData>
            </a:graphic>
          </wp:inline>
        </w:drawing>
      </w:r>
    </w:p>
    <w:p w14:paraId="04136EC7" w14:textId="24F4260A" w:rsidR="009D5DD5" w:rsidRDefault="009D5DD5" w:rsidP="009D5DD5">
      <w:pPr>
        <w:pStyle w:val="Heading1"/>
      </w:pPr>
      <w:bookmarkStart w:id="8" w:name="_Toc528233260"/>
      <w:r>
        <w:t>Accountabilities</w:t>
      </w:r>
      <w:bookmarkEnd w:id="8"/>
    </w:p>
    <w:p w14:paraId="4564193C" w14:textId="2C28F734" w:rsidR="009D5DD5" w:rsidRDefault="009D5DD5" w:rsidP="009D5DD5"/>
    <w:p w14:paraId="3AA048A7" w14:textId="0D7E0121" w:rsidR="009D5DD5" w:rsidRDefault="009D5DD5" w:rsidP="009D5DD5">
      <w:r>
        <w:t>All ATQ members, directors, member clubs are responsible for knowing this policy.</w:t>
      </w:r>
    </w:p>
    <w:p w14:paraId="35FE0636" w14:textId="41B8CF46" w:rsidR="009D5DD5" w:rsidRDefault="6AEA76A3" w:rsidP="009D5DD5">
      <w:r>
        <w:t>The board is responsible for the approval and maintenance of this policy.</w:t>
      </w:r>
    </w:p>
    <w:p w14:paraId="2037D12C" w14:textId="76807FD2" w:rsidR="009D5DD5" w:rsidRPr="009D5DD5" w:rsidRDefault="009D5DD5" w:rsidP="009D5DD5">
      <w:r>
        <w:t>The board is responsible for implementation and ensuring adherence to this policy and for educating users in the content of supporting policies.</w:t>
      </w:r>
    </w:p>
    <w:p w14:paraId="7261C3FA" w14:textId="77777777" w:rsidR="009D5DD5" w:rsidRPr="00A518DD" w:rsidRDefault="009D5DD5" w:rsidP="00A518DD"/>
    <w:sectPr w:rsidR="009D5DD5" w:rsidRPr="00A518DD" w:rsidSect="007D70A5">
      <w:footerReference w:type="default" r:id="rId17"/>
      <w:pgSz w:w="11906" w:h="16838"/>
      <w:pgMar w:top="1191" w:right="1077" w:bottom="1440" w:left="107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32A0E" w14:textId="77777777" w:rsidR="009D44CE" w:rsidRDefault="009D44CE" w:rsidP="00C74603">
      <w:pPr>
        <w:spacing w:after="0" w:line="240" w:lineRule="auto"/>
      </w:pPr>
      <w:r>
        <w:separator/>
      </w:r>
    </w:p>
    <w:p w14:paraId="5EE1543E" w14:textId="77777777" w:rsidR="009D44CE" w:rsidRDefault="009D44CE"/>
  </w:endnote>
  <w:endnote w:type="continuationSeparator" w:id="0">
    <w:p w14:paraId="4588DA20" w14:textId="77777777" w:rsidR="009D44CE" w:rsidRDefault="009D44CE" w:rsidP="00C74603">
      <w:pPr>
        <w:spacing w:after="0" w:line="240" w:lineRule="auto"/>
      </w:pPr>
      <w:r>
        <w:continuationSeparator/>
      </w:r>
    </w:p>
    <w:p w14:paraId="2E24CAE1" w14:textId="77777777" w:rsidR="009D44CE" w:rsidRDefault="009D44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charset w:val="00"/>
    <w:family w:val="swiss"/>
    <w:pitch w:val="variable"/>
    <w:sig w:usb0="20000287" w:usb1="00000001" w:usb2="00000000" w:usb3="00000000" w:csb0="0000019F" w:csb1="00000000"/>
    <w:embedRegular r:id="rId1" w:fontKey="{266BC0E3-FAD9-485F-80F9-1209AA8F462F}"/>
    <w:embedBold r:id="rId2" w:fontKey="{A0B5570F-0A52-4036-A903-8E7C3FABDE8C}"/>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embedRegular r:id="rId3" w:fontKey="{461E1E5E-23FB-4494-8E9F-547C7FAF96D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8EB79" w14:textId="394EE53A" w:rsidR="00321D7E" w:rsidRPr="00DD2A76" w:rsidRDefault="00321D7E" w:rsidP="00864DB3">
    <w:pPr>
      <w:pStyle w:val="Footer"/>
      <w:jc w:val="left"/>
      <w:rPr>
        <w:lang w:val="fr-FR"/>
      </w:rPr>
    </w:pPr>
    <w:r w:rsidRPr="00DD2A76">
      <w:rPr>
        <w:lang w:val="fr-FR"/>
      </w:rPr>
      <w:t xml:space="preserve">page </w:t>
    </w:r>
    <w:r w:rsidRPr="00864DB3">
      <w:fldChar w:fldCharType="begin"/>
    </w:r>
    <w:r w:rsidRPr="00DD2A76">
      <w:rPr>
        <w:lang w:val="fr-FR"/>
      </w:rPr>
      <w:instrText xml:space="preserve"> PAGE    \* MERGEFORMAT </w:instrText>
    </w:r>
    <w:r w:rsidRPr="00864DB3">
      <w:fldChar w:fldCharType="separate"/>
    </w:r>
    <w:r w:rsidR="00BD28B9">
      <w:rPr>
        <w:noProof/>
        <w:lang w:val="fr-FR"/>
      </w:rPr>
      <w:t>i</w:t>
    </w:r>
    <w:r w:rsidRPr="00864DB3">
      <w:fldChar w:fldCharType="end"/>
    </w:r>
    <w:r w:rsidRPr="00DD2A76">
      <w:rPr>
        <w:lang w:val="fr-FR"/>
      </w:rPr>
      <w:tab/>
    </w:r>
    <w:sdt>
      <w:sdtPr>
        <w:rPr>
          <w:lang w:val="fr-FR"/>
        </w:rPr>
        <w:alias w:val="Title"/>
        <w:tag w:val=""/>
        <w:id w:val="367658767"/>
        <w:placeholder>
          <w:docPart w:val="2073AE3BE1174C65B6AAB46EA947B989"/>
        </w:placeholder>
        <w:dataBinding w:prefixMappings="xmlns:ns0='http://purl.org/dc/elements/1.1/' xmlns:ns1='http://schemas.openxmlformats.org/package/2006/metadata/core-properties' " w:xpath="/ns1:coreProperties[1]/ns0:title[1]" w:storeItemID="{6C3C8BC8-F283-45AE-878A-BAB7291924A1}"/>
        <w:text/>
      </w:sdtPr>
      <w:sdtEndPr/>
      <w:sdtContent>
        <w:r w:rsidR="006D29B6">
          <w:rPr>
            <w:lang w:val="fr-FR"/>
          </w:rPr>
          <w:t>LOGO USAGE POLICY</w:t>
        </w:r>
      </w:sdtContent>
    </w:sdt>
    <w:r w:rsidRPr="00DD2A76">
      <w:rPr>
        <w:lang w:val="fr-FR"/>
      </w:rPr>
      <w:t xml:space="preserve"> — Document Management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31495" w14:textId="3C3FB9CD" w:rsidR="00321D7E" w:rsidRPr="00DD2A76" w:rsidRDefault="00321D7E" w:rsidP="00864DB3">
    <w:pPr>
      <w:pStyle w:val="Footer"/>
      <w:jc w:val="left"/>
      <w:rPr>
        <w:lang w:val="fr-FR"/>
      </w:rPr>
    </w:pPr>
    <w:r w:rsidRPr="00DD2A76">
      <w:rPr>
        <w:lang w:val="fr-FR"/>
      </w:rPr>
      <w:t xml:space="preserve">page </w:t>
    </w:r>
    <w:r w:rsidRPr="00864DB3">
      <w:fldChar w:fldCharType="begin"/>
    </w:r>
    <w:r w:rsidRPr="00DD2A76">
      <w:rPr>
        <w:lang w:val="fr-FR"/>
      </w:rPr>
      <w:instrText xml:space="preserve"> PAGE    \* MERGEFORMAT </w:instrText>
    </w:r>
    <w:r w:rsidRPr="00864DB3">
      <w:fldChar w:fldCharType="separate"/>
    </w:r>
    <w:r w:rsidR="00BD28B9">
      <w:rPr>
        <w:noProof/>
        <w:lang w:val="fr-FR"/>
      </w:rPr>
      <w:t>ii</w:t>
    </w:r>
    <w:r w:rsidRPr="00864DB3">
      <w:fldChar w:fldCharType="end"/>
    </w:r>
    <w:r w:rsidRPr="00DD2A76">
      <w:rPr>
        <w:lang w:val="fr-FR"/>
      </w:rPr>
      <w:tab/>
    </w:r>
    <w:sdt>
      <w:sdtPr>
        <w:rPr>
          <w:lang w:val="fr-FR"/>
        </w:rPr>
        <w:alias w:val="Title"/>
        <w:tag w:val=""/>
        <w:id w:val="-1105036681"/>
        <w:placeholder>
          <w:docPart w:val="D3A70EE5A5B249C2973D615C5A4725FF"/>
        </w:placeholder>
        <w:dataBinding w:prefixMappings="xmlns:ns0='http://purl.org/dc/elements/1.1/' xmlns:ns1='http://schemas.openxmlformats.org/package/2006/metadata/core-properties' " w:xpath="/ns1:coreProperties[1]/ns0:title[1]" w:storeItemID="{6C3C8BC8-F283-45AE-878A-BAB7291924A1}"/>
        <w:text/>
      </w:sdtPr>
      <w:sdtEndPr/>
      <w:sdtContent>
        <w:r w:rsidR="006D29B6">
          <w:rPr>
            <w:lang w:val="fr-FR"/>
          </w:rPr>
          <w:t>LOGO USAGE POLICY</w:t>
        </w:r>
      </w:sdtContent>
    </w:sdt>
    <w:r w:rsidRPr="00DD2A76">
      <w:rPr>
        <w:lang w:val="fr-FR"/>
      </w:rPr>
      <w:t xml:space="preserve"> — Contents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6BCF6" w14:textId="5252D871" w:rsidR="00321D7E" w:rsidRPr="00864DB3" w:rsidRDefault="00321D7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BD28B9">
      <w:rPr>
        <w:noProof/>
      </w:rPr>
      <w:t>2</w:t>
    </w:r>
    <w:r w:rsidRPr="00864DB3">
      <w:fldChar w:fldCharType="end"/>
    </w:r>
    <w:r>
      <w:tab/>
    </w:r>
    <w:sdt>
      <w:sdtPr>
        <w:alias w:val="Title"/>
        <w:tag w:val=""/>
        <w:id w:val="1363863059"/>
        <w:placeholder>
          <w:docPart w:val="7C7C1B69D7AD43F2B4735C3703CC3929"/>
        </w:placeholder>
        <w:dataBinding w:prefixMappings="xmlns:ns0='http://purl.org/dc/elements/1.1/' xmlns:ns1='http://schemas.openxmlformats.org/package/2006/metadata/core-properties' " w:xpath="/ns1:coreProperties[1]/ns0:title[1]" w:storeItemID="{6C3C8BC8-F283-45AE-878A-BAB7291924A1}"/>
        <w:text/>
      </w:sdtPr>
      <w:sdtEndPr/>
      <w:sdtContent>
        <w:r w:rsidR="006D29B6">
          <w:t>LOGO USAGE POLICY</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9A2604" w14:textId="77777777" w:rsidR="009D44CE" w:rsidRDefault="009D44CE" w:rsidP="00C74603">
      <w:pPr>
        <w:spacing w:after="0" w:line="240" w:lineRule="auto"/>
      </w:pPr>
      <w:r>
        <w:separator/>
      </w:r>
    </w:p>
    <w:p w14:paraId="5BB13F31" w14:textId="77777777" w:rsidR="009D44CE" w:rsidRDefault="009D44CE"/>
  </w:footnote>
  <w:footnote w:type="continuationSeparator" w:id="0">
    <w:p w14:paraId="4F769AD2" w14:textId="77777777" w:rsidR="009D44CE" w:rsidRDefault="009D44CE" w:rsidP="00C74603">
      <w:pPr>
        <w:spacing w:after="0" w:line="240" w:lineRule="auto"/>
      </w:pPr>
      <w:r>
        <w:continuationSeparator/>
      </w:r>
    </w:p>
    <w:p w14:paraId="141E5464" w14:textId="77777777" w:rsidR="009D44CE" w:rsidRDefault="009D44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A5D5C" w14:textId="68F0B375" w:rsidR="00321D7E" w:rsidRPr="00864DB3" w:rsidRDefault="002A6401" w:rsidP="00864DB3">
    <w:pPr>
      <w:pStyle w:val="Header"/>
      <w:jc w:val="right"/>
    </w:pPr>
    <w:r>
      <w:t xml:space="preserve">AUSTRALIAN </w:t>
    </w:r>
    <w:r w:rsidR="00321D7E" w:rsidRPr="00864DB3">
      <w:t>TAEKWONDO QUEENSLAND INC.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A7788"/>
    <w:multiLevelType w:val="hybridMultilevel"/>
    <w:tmpl w:val="B742F7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304DE3"/>
    <w:multiLevelType w:val="multilevel"/>
    <w:tmpl w:val="9CA2A05C"/>
    <w:lvl w:ilvl="0">
      <w:start w:val="1"/>
      <w:numFmt w:val="decimal"/>
      <w:lvlText w:val="%1."/>
      <w:lvlJc w:val="left"/>
      <w:pPr>
        <w:tabs>
          <w:tab w:val="num" w:pos="619"/>
        </w:tabs>
        <w:ind w:left="619" w:hanging="567"/>
      </w:pPr>
      <w:rPr>
        <w:rFonts w:cs="Times New Roman" w:hint="default"/>
      </w:rPr>
    </w:lvl>
    <w:lvl w:ilvl="1">
      <w:start w:val="1"/>
      <w:numFmt w:val="decimal"/>
      <w:pStyle w:val="NumberLevel2"/>
      <w:lvlText w:val="%1.%2."/>
      <w:lvlJc w:val="left"/>
      <w:pPr>
        <w:tabs>
          <w:tab w:val="num" w:pos="1134"/>
        </w:tabs>
        <w:ind w:left="1134" w:hanging="567"/>
      </w:pPr>
      <w:rPr>
        <w:rFonts w:cs="Times New Roman" w:hint="default"/>
      </w:rPr>
    </w:lvl>
    <w:lvl w:ilvl="2">
      <w:start w:val="1"/>
      <w:numFmt w:val="decimal"/>
      <w:pStyle w:val="NumberLevel3"/>
      <w:lvlText w:val="%1.%2.%3."/>
      <w:lvlJc w:val="left"/>
      <w:pPr>
        <w:tabs>
          <w:tab w:val="num" w:pos="1984"/>
        </w:tabs>
        <w:ind w:left="1984" w:hanging="850"/>
      </w:pPr>
      <w:rPr>
        <w:rFonts w:cs="Times New Roman" w:hint="default"/>
      </w:rPr>
    </w:lvl>
    <w:lvl w:ilvl="3">
      <w:start w:val="1"/>
      <w:numFmt w:val="decimal"/>
      <w:pStyle w:val="NumberLevel4"/>
      <w:lvlText w:val="%1.%2.%3.%4."/>
      <w:lvlJc w:val="left"/>
      <w:pPr>
        <w:tabs>
          <w:tab w:val="num" w:pos="2835"/>
        </w:tabs>
        <w:ind w:left="2835" w:hanging="851"/>
      </w:pPr>
      <w:rPr>
        <w:rFonts w:cs="Times New Roman" w:hint="default"/>
      </w:rPr>
    </w:lvl>
    <w:lvl w:ilvl="4">
      <w:start w:val="1"/>
      <w:numFmt w:val="decimal"/>
      <w:pStyle w:val="NumberLevel5"/>
      <w:lvlText w:val="%1.%2.%3.%4.%5."/>
      <w:lvlJc w:val="left"/>
      <w:pPr>
        <w:tabs>
          <w:tab w:val="num" w:pos="3969"/>
        </w:tabs>
        <w:ind w:left="3969" w:hanging="1134"/>
      </w:pPr>
      <w:rPr>
        <w:rFonts w:cs="Times New Roman" w:hint="default"/>
      </w:rPr>
    </w:lvl>
    <w:lvl w:ilvl="5">
      <w:start w:val="1"/>
      <w:numFmt w:val="decimal"/>
      <w:pStyle w:val="NumberLevel6"/>
      <w:lvlText w:val="%1.%2.%3.%4.%5.%6."/>
      <w:lvlJc w:val="left"/>
      <w:pPr>
        <w:tabs>
          <w:tab w:val="num" w:pos="5102"/>
        </w:tabs>
        <w:ind w:left="5102" w:hanging="1133"/>
      </w:pPr>
      <w:rPr>
        <w:rFonts w:cs="Times New Roman" w:hint="default"/>
      </w:rPr>
    </w:lvl>
    <w:lvl w:ilvl="6">
      <w:start w:val="1"/>
      <w:numFmt w:val="decimal"/>
      <w:pStyle w:val="NumberLevel7"/>
      <w:lvlText w:val="%1.%2.%3.%4.%5.%6.%7."/>
      <w:lvlJc w:val="left"/>
      <w:pPr>
        <w:tabs>
          <w:tab w:val="num" w:pos="6236"/>
        </w:tabs>
        <w:ind w:left="6236" w:hanging="1134"/>
      </w:pPr>
      <w:rPr>
        <w:rFonts w:cs="Times New Roman" w:hint="default"/>
      </w:rPr>
    </w:lvl>
    <w:lvl w:ilvl="7">
      <w:start w:val="1"/>
      <w:numFmt w:val="decimal"/>
      <w:pStyle w:val="NumberLevel8"/>
      <w:lvlText w:val="%1.%2.%3.%4.%5.%6.%7.%8."/>
      <w:lvlJc w:val="left"/>
      <w:pPr>
        <w:tabs>
          <w:tab w:val="num" w:pos="7370"/>
        </w:tabs>
        <w:ind w:left="7370" w:hanging="1134"/>
      </w:pPr>
      <w:rPr>
        <w:rFonts w:cs="Times New Roman" w:hint="default"/>
      </w:rPr>
    </w:lvl>
    <w:lvl w:ilvl="8">
      <w:start w:val="1"/>
      <w:numFmt w:val="decimal"/>
      <w:pStyle w:val="NumberLevel9"/>
      <w:lvlText w:val="%1.%2.%3.%4.%5.%6.%7.%8.%9."/>
      <w:lvlJc w:val="left"/>
      <w:pPr>
        <w:tabs>
          <w:tab w:val="num" w:pos="7370"/>
        </w:tabs>
        <w:ind w:left="7370" w:hanging="1134"/>
      </w:pPr>
      <w:rPr>
        <w:rFonts w:cs="Times New Roman" w:hint="default"/>
      </w:rPr>
    </w:lvl>
  </w:abstractNum>
  <w:abstractNum w:abstractNumId="2" w15:restartNumberingAfterBreak="0">
    <w:nsid w:val="432F2C5F"/>
    <w:multiLevelType w:val="hybridMultilevel"/>
    <w:tmpl w:val="C674E5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3396FC4"/>
    <w:multiLevelType w:val="hybridMultilevel"/>
    <w:tmpl w:val="F266F0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6D7449D"/>
    <w:multiLevelType w:val="hybridMultilevel"/>
    <w:tmpl w:val="643CAC3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74010D9C"/>
    <w:multiLevelType w:val="hybridMultilevel"/>
    <w:tmpl w:val="84D0B5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5"/>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hideSpellingErrors/>
  <w:hideGrammaticalErrors/>
  <w:proofState w:spelling="clean" w:grammar="clean"/>
  <w:attachedTemplate r:id="rId1"/>
  <w:documentProtection w:edit="readOnly" w:formatting="1" w:enforcement="1" w:cryptProviderType="rsaAES" w:cryptAlgorithmClass="hash" w:cryptAlgorithmType="typeAny" w:cryptAlgorithmSid="14" w:cryptSpinCount="100000" w:hash="UTsYwML3wf0n6oJg4rN8AOYlkniPVsOWEM8AlQZfuJZREv9mAodUv18BEs+IY5uArJRLm3K96VHP2S6BjZGGSw==" w:salt="tN0ckaNgjmWScmkvQfvZ8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8DD"/>
    <w:rsid w:val="00001F79"/>
    <w:rsid w:val="000D0081"/>
    <w:rsid w:val="000F7574"/>
    <w:rsid w:val="00100413"/>
    <w:rsid w:val="00135486"/>
    <w:rsid w:val="0019264F"/>
    <w:rsid w:val="001E32CD"/>
    <w:rsid w:val="00213927"/>
    <w:rsid w:val="00233D2B"/>
    <w:rsid w:val="00263DB2"/>
    <w:rsid w:val="002671DB"/>
    <w:rsid w:val="00295111"/>
    <w:rsid w:val="002A3012"/>
    <w:rsid w:val="002A6401"/>
    <w:rsid w:val="002D74E4"/>
    <w:rsid w:val="00321D7E"/>
    <w:rsid w:val="003263B6"/>
    <w:rsid w:val="00377A4A"/>
    <w:rsid w:val="003D08A7"/>
    <w:rsid w:val="004054C0"/>
    <w:rsid w:val="00462560"/>
    <w:rsid w:val="004F1ECE"/>
    <w:rsid w:val="005055A9"/>
    <w:rsid w:val="00526B7E"/>
    <w:rsid w:val="00541920"/>
    <w:rsid w:val="00597B75"/>
    <w:rsid w:val="005E2A20"/>
    <w:rsid w:val="00607B27"/>
    <w:rsid w:val="00646824"/>
    <w:rsid w:val="00666D12"/>
    <w:rsid w:val="006927D9"/>
    <w:rsid w:val="00694F4E"/>
    <w:rsid w:val="006A67FE"/>
    <w:rsid w:val="006D29B6"/>
    <w:rsid w:val="006E25EA"/>
    <w:rsid w:val="00700D51"/>
    <w:rsid w:val="00731710"/>
    <w:rsid w:val="00787D5C"/>
    <w:rsid w:val="007A0884"/>
    <w:rsid w:val="007D4A63"/>
    <w:rsid w:val="007D70A5"/>
    <w:rsid w:val="007F5977"/>
    <w:rsid w:val="007F7BDA"/>
    <w:rsid w:val="00862F8D"/>
    <w:rsid w:val="00864DB3"/>
    <w:rsid w:val="00886673"/>
    <w:rsid w:val="008C0B4A"/>
    <w:rsid w:val="008C3E77"/>
    <w:rsid w:val="00933CD0"/>
    <w:rsid w:val="00947626"/>
    <w:rsid w:val="009523BE"/>
    <w:rsid w:val="009C555A"/>
    <w:rsid w:val="009D22D5"/>
    <w:rsid w:val="009D44CE"/>
    <w:rsid w:val="009D5DD5"/>
    <w:rsid w:val="009F5C0A"/>
    <w:rsid w:val="00A02FEC"/>
    <w:rsid w:val="00A26D01"/>
    <w:rsid w:val="00A45EC8"/>
    <w:rsid w:val="00A50FC3"/>
    <w:rsid w:val="00A518DD"/>
    <w:rsid w:val="00A66760"/>
    <w:rsid w:val="00A667A0"/>
    <w:rsid w:val="00AC7675"/>
    <w:rsid w:val="00AD0CD7"/>
    <w:rsid w:val="00AD4994"/>
    <w:rsid w:val="00AF625A"/>
    <w:rsid w:val="00B231AE"/>
    <w:rsid w:val="00B9768F"/>
    <w:rsid w:val="00BB2CD0"/>
    <w:rsid w:val="00BD28B9"/>
    <w:rsid w:val="00C16E72"/>
    <w:rsid w:val="00C173B8"/>
    <w:rsid w:val="00C36B59"/>
    <w:rsid w:val="00C47803"/>
    <w:rsid w:val="00C74603"/>
    <w:rsid w:val="00C8403B"/>
    <w:rsid w:val="00C8543E"/>
    <w:rsid w:val="00C91081"/>
    <w:rsid w:val="00CA1349"/>
    <w:rsid w:val="00CB5209"/>
    <w:rsid w:val="00D15BA2"/>
    <w:rsid w:val="00D5113F"/>
    <w:rsid w:val="00D93DBB"/>
    <w:rsid w:val="00DC5090"/>
    <w:rsid w:val="00DD2A76"/>
    <w:rsid w:val="00E0677B"/>
    <w:rsid w:val="00E6475B"/>
    <w:rsid w:val="00E75299"/>
    <w:rsid w:val="00E91754"/>
    <w:rsid w:val="00EB789F"/>
    <w:rsid w:val="00EE4DFC"/>
    <w:rsid w:val="00F61793"/>
    <w:rsid w:val="00F61969"/>
    <w:rsid w:val="00FE3869"/>
    <w:rsid w:val="00FE729A"/>
    <w:rsid w:val="6AEA76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1DC2F"/>
  <w15:chartTrackingRefBased/>
  <w15:docId w15:val="{40DB09E7-6D70-4B48-805C-903F1870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55A9"/>
    <w:pPr>
      <w:keepNext/>
      <w:keepLines/>
      <w:spacing w:before="240" w:after="0"/>
      <w:outlineLvl w:val="0"/>
    </w:pPr>
    <w:rPr>
      <w:rFonts w:asciiTheme="majorHAnsi" w:eastAsiaTheme="majorEastAsia" w:hAnsiTheme="majorHAnsi" w:cstheme="majorBidi"/>
      <w:smallCaps/>
      <w:color w:val="720000" w:themeColor="accent1" w:themeShade="BF"/>
      <w:sz w:val="32"/>
      <w:szCs w:val="32"/>
    </w:rPr>
  </w:style>
  <w:style w:type="paragraph" w:styleId="Heading2">
    <w:name w:val="heading 2"/>
    <w:basedOn w:val="Normal"/>
    <w:next w:val="Normal"/>
    <w:link w:val="Heading2Char"/>
    <w:uiPriority w:val="9"/>
    <w:unhideWhenUsed/>
    <w:qFormat/>
    <w:rsid w:val="005055A9"/>
    <w:pPr>
      <w:keepNext/>
      <w:keepLines/>
      <w:spacing w:before="40" w:after="0"/>
      <w:outlineLvl w:val="1"/>
    </w:pPr>
    <w:rPr>
      <w:rFonts w:eastAsiaTheme="majorEastAsia" w:cstheme="majorBidi"/>
      <w:color w:val="720000" w:themeColor="accent1" w:themeShade="BF"/>
      <w:sz w:val="26"/>
      <w:szCs w:val="26"/>
    </w:rPr>
  </w:style>
  <w:style w:type="paragraph" w:styleId="Heading3">
    <w:name w:val="heading 3"/>
    <w:basedOn w:val="Normal"/>
    <w:next w:val="Normal"/>
    <w:link w:val="Heading3Char"/>
    <w:uiPriority w:val="9"/>
    <w:unhideWhenUsed/>
    <w:qFormat/>
    <w:rsid w:val="005055A9"/>
    <w:pPr>
      <w:keepNext/>
      <w:keepLines/>
      <w:spacing w:before="40" w:after="0"/>
      <w:outlineLvl w:val="2"/>
    </w:pPr>
    <w:rPr>
      <w:rFonts w:eastAsiaTheme="majorEastAsia" w:cstheme="majorBidi"/>
      <w:color w:val="4C000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73B8"/>
    <w:pPr>
      <w:pBdr>
        <w:bottom w:val="single" w:sz="4" w:space="1" w:color="auto"/>
      </w:pBdr>
      <w:spacing w:line="240" w:lineRule="auto"/>
      <w:contextualSpacing/>
      <w:outlineLvl w:val="0"/>
    </w:pPr>
    <w:rPr>
      <w:rFonts w:asciiTheme="majorHAnsi" w:eastAsiaTheme="majorEastAsia" w:hAnsiTheme="majorHAnsi" w:cstheme="majorBidi"/>
      <w:smallCaps/>
      <w:spacing w:val="-10"/>
      <w:kern w:val="28"/>
      <w:sz w:val="48"/>
      <w:szCs w:val="56"/>
    </w:rPr>
  </w:style>
  <w:style w:type="character" w:customStyle="1" w:styleId="TitleChar">
    <w:name w:val="Title Char"/>
    <w:basedOn w:val="DefaultParagraphFont"/>
    <w:link w:val="Title"/>
    <w:uiPriority w:val="10"/>
    <w:rsid w:val="00C173B8"/>
    <w:rPr>
      <w:rFonts w:asciiTheme="majorHAnsi" w:eastAsiaTheme="majorEastAsia" w:hAnsiTheme="majorHAnsi" w:cstheme="majorBidi"/>
      <w:smallCaps/>
      <w:spacing w:val="-10"/>
      <w:kern w:val="28"/>
      <w:sz w:val="48"/>
      <w:szCs w:val="56"/>
    </w:rPr>
  </w:style>
  <w:style w:type="character" w:customStyle="1" w:styleId="Heading1Char">
    <w:name w:val="Heading 1 Char"/>
    <w:basedOn w:val="DefaultParagraphFont"/>
    <w:link w:val="Heading1"/>
    <w:uiPriority w:val="9"/>
    <w:rsid w:val="005055A9"/>
    <w:rPr>
      <w:rFonts w:asciiTheme="majorHAnsi" w:eastAsiaTheme="majorEastAsia" w:hAnsiTheme="majorHAnsi" w:cstheme="majorBidi"/>
      <w:smallCaps/>
      <w:color w:val="720000" w:themeColor="accent1" w:themeShade="BF"/>
      <w:sz w:val="32"/>
      <w:szCs w:val="32"/>
    </w:rPr>
  </w:style>
  <w:style w:type="character" w:customStyle="1" w:styleId="zDPFiledOnBehalfOf">
    <w:name w:val="zDP Filed On Behalf Of"/>
    <w:uiPriority w:val="99"/>
    <w:semiHidden/>
    <w:rsid w:val="002D74E4"/>
  </w:style>
  <w:style w:type="character" w:styleId="Hyperlink">
    <w:name w:val="Hyperlink"/>
    <w:basedOn w:val="DefaultParagraphFont"/>
    <w:uiPriority w:val="99"/>
    <w:unhideWhenUsed/>
    <w:rsid w:val="002D74E4"/>
    <w:rPr>
      <w:color w:val="FE2828" w:themeColor="hyperlink"/>
      <w:u w:val="single"/>
    </w:rPr>
  </w:style>
  <w:style w:type="paragraph" w:styleId="ListParagraph">
    <w:name w:val="List Paragraph"/>
    <w:basedOn w:val="Normal"/>
    <w:uiPriority w:val="34"/>
    <w:qFormat/>
    <w:rsid w:val="00A26D01"/>
    <w:pPr>
      <w:spacing w:after="200"/>
      <w:ind w:left="720"/>
    </w:pPr>
  </w:style>
  <w:style w:type="paragraph" w:customStyle="1" w:styleId="NumberLevel2">
    <w:name w:val="Number Level 2"/>
    <w:basedOn w:val="Normal"/>
    <w:rsid w:val="002D74E4"/>
    <w:pPr>
      <w:numPr>
        <w:ilvl w:val="1"/>
        <w:numId w:val="1"/>
      </w:numPr>
    </w:pPr>
  </w:style>
  <w:style w:type="paragraph" w:customStyle="1" w:styleId="NumberLevel3">
    <w:name w:val="Number Level 3"/>
    <w:basedOn w:val="Normal"/>
    <w:rsid w:val="002D74E4"/>
    <w:pPr>
      <w:numPr>
        <w:ilvl w:val="2"/>
        <w:numId w:val="1"/>
      </w:numPr>
    </w:pPr>
  </w:style>
  <w:style w:type="paragraph" w:customStyle="1" w:styleId="NumberLevel4">
    <w:name w:val="Number Level 4"/>
    <w:basedOn w:val="Normal"/>
    <w:rsid w:val="002D74E4"/>
    <w:pPr>
      <w:numPr>
        <w:ilvl w:val="3"/>
        <w:numId w:val="1"/>
      </w:numPr>
    </w:pPr>
  </w:style>
  <w:style w:type="paragraph" w:customStyle="1" w:styleId="NumberLevel5">
    <w:name w:val="Number Level 5"/>
    <w:basedOn w:val="Normal"/>
    <w:rsid w:val="002D74E4"/>
    <w:pPr>
      <w:numPr>
        <w:ilvl w:val="4"/>
        <w:numId w:val="1"/>
      </w:numPr>
    </w:pPr>
  </w:style>
  <w:style w:type="paragraph" w:customStyle="1" w:styleId="NumberLevel6">
    <w:name w:val="Number Level 6"/>
    <w:basedOn w:val="Normal"/>
    <w:rsid w:val="002D74E4"/>
    <w:pPr>
      <w:numPr>
        <w:ilvl w:val="5"/>
        <w:numId w:val="1"/>
      </w:numPr>
    </w:pPr>
  </w:style>
  <w:style w:type="paragraph" w:customStyle="1" w:styleId="NumberLevel7">
    <w:name w:val="Number Level 7"/>
    <w:basedOn w:val="Normal"/>
    <w:rsid w:val="002D74E4"/>
    <w:pPr>
      <w:numPr>
        <w:ilvl w:val="6"/>
        <w:numId w:val="1"/>
      </w:numPr>
    </w:pPr>
  </w:style>
  <w:style w:type="paragraph" w:customStyle="1" w:styleId="NumberLevel8">
    <w:name w:val="Number Level 8"/>
    <w:basedOn w:val="Normal"/>
    <w:rsid w:val="002D74E4"/>
    <w:pPr>
      <w:numPr>
        <w:ilvl w:val="7"/>
        <w:numId w:val="1"/>
      </w:numPr>
    </w:pPr>
  </w:style>
  <w:style w:type="paragraph" w:customStyle="1" w:styleId="NumberLevel9">
    <w:name w:val="Number Level 9"/>
    <w:basedOn w:val="Normal"/>
    <w:rsid w:val="002D74E4"/>
    <w:pPr>
      <w:numPr>
        <w:ilvl w:val="8"/>
        <w:numId w:val="1"/>
      </w:numPr>
    </w:pPr>
  </w:style>
  <w:style w:type="paragraph" w:styleId="BalloonText">
    <w:name w:val="Balloon Text"/>
    <w:basedOn w:val="Normal"/>
    <w:link w:val="BalloonTextChar"/>
    <w:uiPriority w:val="99"/>
    <w:semiHidden/>
    <w:unhideWhenUsed/>
    <w:rsid w:val="00597B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B75"/>
    <w:rPr>
      <w:rFonts w:ascii="Segoe UI" w:hAnsi="Segoe UI" w:cs="Segoe UI"/>
      <w:sz w:val="18"/>
      <w:szCs w:val="18"/>
    </w:rPr>
  </w:style>
  <w:style w:type="character" w:customStyle="1" w:styleId="Heading2Char">
    <w:name w:val="Heading 2 Char"/>
    <w:basedOn w:val="DefaultParagraphFont"/>
    <w:link w:val="Heading2"/>
    <w:uiPriority w:val="9"/>
    <w:rsid w:val="005055A9"/>
    <w:rPr>
      <w:rFonts w:eastAsiaTheme="majorEastAsia" w:cstheme="majorBidi"/>
      <w:color w:val="720000" w:themeColor="accent1" w:themeShade="BF"/>
      <w:sz w:val="26"/>
      <w:szCs w:val="26"/>
    </w:rPr>
  </w:style>
  <w:style w:type="character" w:customStyle="1" w:styleId="Heading3Char">
    <w:name w:val="Heading 3 Char"/>
    <w:basedOn w:val="DefaultParagraphFont"/>
    <w:link w:val="Heading3"/>
    <w:uiPriority w:val="9"/>
    <w:rsid w:val="005055A9"/>
    <w:rPr>
      <w:rFonts w:eastAsiaTheme="majorEastAsia" w:cstheme="majorBidi"/>
      <w:color w:val="4C0000" w:themeColor="accent1" w:themeShade="7F"/>
      <w:sz w:val="24"/>
      <w:szCs w:val="24"/>
    </w:rPr>
  </w:style>
  <w:style w:type="paragraph" w:styleId="Subtitle">
    <w:name w:val="Subtitle"/>
    <w:basedOn w:val="Normal"/>
    <w:next w:val="Normal"/>
    <w:link w:val="SubtitleChar"/>
    <w:uiPriority w:val="11"/>
    <w:qFormat/>
    <w:rsid w:val="000D008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D0081"/>
    <w:rPr>
      <w:rFonts w:eastAsiaTheme="minorEastAsia"/>
      <w:color w:val="5A5A5A" w:themeColor="text1" w:themeTint="A5"/>
      <w:spacing w:val="15"/>
    </w:rPr>
  </w:style>
  <w:style w:type="paragraph" w:styleId="TOCHeading">
    <w:name w:val="TOC Heading"/>
    <w:basedOn w:val="Heading1"/>
    <w:next w:val="Normal"/>
    <w:uiPriority w:val="39"/>
    <w:unhideWhenUsed/>
    <w:qFormat/>
    <w:rsid w:val="003D08A7"/>
    <w:pPr>
      <w:outlineLvl w:val="9"/>
    </w:pPr>
    <w:rPr>
      <w:lang w:val="en-US"/>
    </w:rPr>
  </w:style>
  <w:style w:type="paragraph" w:styleId="TOC1">
    <w:name w:val="toc 1"/>
    <w:basedOn w:val="Normal"/>
    <w:next w:val="Normal"/>
    <w:autoRedefine/>
    <w:uiPriority w:val="39"/>
    <w:unhideWhenUsed/>
    <w:rsid w:val="003263B6"/>
    <w:pPr>
      <w:tabs>
        <w:tab w:val="right" w:leader="dot" w:pos="9752"/>
      </w:tabs>
      <w:spacing w:after="100"/>
    </w:pPr>
  </w:style>
  <w:style w:type="paragraph" w:styleId="TOC2">
    <w:name w:val="toc 2"/>
    <w:basedOn w:val="Normal"/>
    <w:next w:val="Normal"/>
    <w:autoRedefine/>
    <w:uiPriority w:val="39"/>
    <w:unhideWhenUsed/>
    <w:rsid w:val="003D08A7"/>
    <w:pPr>
      <w:spacing w:after="100"/>
      <w:ind w:left="220"/>
    </w:pPr>
  </w:style>
  <w:style w:type="paragraph" w:styleId="TOC3">
    <w:name w:val="toc 3"/>
    <w:basedOn w:val="Normal"/>
    <w:next w:val="Normal"/>
    <w:link w:val="TOC3Char"/>
    <w:autoRedefine/>
    <w:uiPriority w:val="39"/>
    <w:unhideWhenUsed/>
    <w:rsid w:val="003D08A7"/>
    <w:pPr>
      <w:spacing w:after="100"/>
      <w:ind w:left="440"/>
    </w:pPr>
  </w:style>
  <w:style w:type="table" w:styleId="TableGrid">
    <w:name w:val="Table Grid"/>
    <w:basedOn w:val="TableNormal"/>
    <w:uiPriority w:val="39"/>
    <w:rsid w:val="007D4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36B5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864DB3"/>
    <w:pPr>
      <w:tabs>
        <w:tab w:val="center" w:pos="4513"/>
        <w:tab w:val="right" w:pos="9026"/>
      </w:tabs>
      <w:spacing w:line="240" w:lineRule="auto"/>
      <w:ind w:right="-284"/>
    </w:pPr>
    <w:rPr>
      <w:rFonts w:asciiTheme="majorHAnsi" w:hAnsiTheme="majorHAnsi"/>
      <w:b/>
      <w:caps/>
      <w:color w:val="404040" w:themeColor="text1" w:themeTint="BF"/>
      <w:sz w:val="19"/>
    </w:rPr>
  </w:style>
  <w:style w:type="character" w:customStyle="1" w:styleId="HeaderChar">
    <w:name w:val="Header Char"/>
    <w:basedOn w:val="DefaultParagraphFont"/>
    <w:link w:val="Header"/>
    <w:uiPriority w:val="99"/>
    <w:rsid w:val="00864DB3"/>
    <w:rPr>
      <w:rFonts w:asciiTheme="majorHAnsi" w:hAnsiTheme="majorHAnsi"/>
      <w:b/>
      <w:caps/>
      <w:color w:val="404040" w:themeColor="text1" w:themeTint="BF"/>
      <w:sz w:val="19"/>
    </w:rPr>
  </w:style>
  <w:style w:type="paragraph" w:styleId="Footer">
    <w:name w:val="footer"/>
    <w:basedOn w:val="Normal"/>
    <w:link w:val="FooterChar"/>
    <w:uiPriority w:val="99"/>
    <w:unhideWhenUsed/>
    <w:rsid w:val="00864DB3"/>
    <w:pPr>
      <w:pBdr>
        <w:bottom w:val="single" w:sz="12" w:space="1" w:color="550000" w:themeColor="accent2" w:themeShade="BF"/>
      </w:pBdr>
      <w:tabs>
        <w:tab w:val="center" w:pos="4871"/>
        <w:tab w:val="right" w:pos="9741"/>
      </w:tabs>
      <w:spacing w:after="0" w:line="276" w:lineRule="auto"/>
      <w:ind w:left="-284" w:right="-284"/>
      <w:jc w:val="center"/>
    </w:pPr>
    <w:rPr>
      <w:rFonts w:eastAsiaTheme="minorEastAsia"/>
      <w:b/>
      <w:smallCaps/>
      <w:sz w:val="16"/>
      <w:szCs w:val="21"/>
    </w:rPr>
  </w:style>
  <w:style w:type="character" w:customStyle="1" w:styleId="FooterChar">
    <w:name w:val="Footer Char"/>
    <w:basedOn w:val="DefaultParagraphFont"/>
    <w:link w:val="Footer"/>
    <w:uiPriority w:val="99"/>
    <w:rsid w:val="00864DB3"/>
    <w:rPr>
      <w:rFonts w:eastAsiaTheme="minorEastAsia"/>
      <w:b/>
      <w:smallCaps/>
      <w:sz w:val="16"/>
      <w:szCs w:val="21"/>
    </w:rPr>
  </w:style>
  <w:style w:type="paragraph" w:customStyle="1" w:styleId="Style1">
    <w:name w:val="Style1"/>
    <w:basedOn w:val="Title"/>
    <w:link w:val="Style1Char"/>
    <w:rsid w:val="00C91081"/>
    <w:pPr>
      <w:pBdr>
        <w:bottom w:val="none" w:sz="0" w:space="0" w:color="auto"/>
      </w:pBdr>
      <w:jc w:val="center"/>
      <w:outlineLvl w:val="9"/>
    </w:pPr>
  </w:style>
  <w:style w:type="paragraph" w:customStyle="1" w:styleId="Style2">
    <w:name w:val="Style2"/>
    <w:basedOn w:val="Title"/>
    <w:link w:val="Style2Char"/>
    <w:rsid w:val="00C91081"/>
    <w:pPr>
      <w:pBdr>
        <w:top w:val="single" w:sz="4" w:space="1" w:color="auto"/>
      </w:pBdr>
      <w:spacing w:before="240"/>
      <w:outlineLvl w:val="9"/>
    </w:pPr>
    <w:rPr>
      <w:sz w:val="76"/>
      <w:szCs w:val="76"/>
    </w:rPr>
  </w:style>
  <w:style w:type="character" w:customStyle="1" w:styleId="Style1Char">
    <w:name w:val="Style1 Char"/>
    <w:basedOn w:val="TitleChar"/>
    <w:link w:val="Style1"/>
    <w:rsid w:val="00C91081"/>
    <w:rPr>
      <w:rFonts w:asciiTheme="majorHAnsi" w:eastAsiaTheme="majorEastAsia" w:hAnsiTheme="majorHAnsi" w:cstheme="majorBidi"/>
      <w:smallCaps/>
      <w:spacing w:val="-10"/>
      <w:kern w:val="28"/>
      <w:sz w:val="48"/>
      <w:szCs w:val="56"/>
    </w:rPr>
  </w:style>
  <w:style w:type="character" w:customStyle="1" w:styleId="Style2Char">
    <w:name w:val="Style2 Char"/>
    <w:basedOn w:val="TitleChar"/>
    <w:link w:val="Style2"/>
    <w:rsid w:val="00C91081"/>
    <w:rPr>
      <w:rFonts w:asciiTheme="majorHAnsi" w:eastAsiaTheme="majorEastAsia" w:hAnsiTheme="majorHAnsi" w:cstheme="majorBidi"/>
      <w:smallCaps/>
      <w:spacing w:val="-10"/>
      <w:kern w:val="28"/>
      <w:sz w:val="76"/>
      <w:szCs w:val="76"/>
    </w:rPr>
  </w:style>
  <w:style w:type="character" w:styleId="PlaceholderText">
    <w:name w:val="Placeholder Text"/>
    <w:basedOn w:val="DefaultParagraphFont"/>
    <w:uiPriority w:val="99"/>
    <w:semiHidden/>
    <w:rsid w:val="00864DB3"/>
    <w:rPr>
      <w:color w:val="808080"/>
    </w:rPr>
  </w:style>
  <w:style w:type="character" w:styleId="Strong">
    <w:name w:val="Strong"/>
    <w:basedOn w:val="DefaultParagraphFont"/>
    <w:uiPriority w:val="22"/>
    <w:qFormat/>
    <w:rsid w:val="00D5113F"/>
    <w:rPr>
      <w:b/>
      <w:bCs/>
    </w:rPr>
  </w:style>
  <w:style w:type="paragraph" w:styleId="NormalWeb">
    <w:name w:val="Normal (Web)"/>
    <w:basedOn w:val="Normal"/>
    <w:uiPriority w:val="99"/>
    <w:rsid w:val="00213927"/>
    <w:pPr>
      <w:spacing w:after="0" w:line="240" w:lineRule="auto"/>
    </w:pPr>
    <w:rPr>
      <w:rFonts w:ascii="Times New Roman" w:eastAsia="Times New Roman" w:hAnsi="Times New Roman" w:cs="Times New Roman"/>
      <w:sz w:val="24"/>
      <w:szCs w:val="24"/>
      <w:lang w:val="en-US"/>
    </w:rPr>
  </w:style>
  <w:style w:type="character" w:customStyle="1" w:styleId="TOC3Char">
    <w:name w:val="TOC 3 Char"/>
    <w:basedOn w:val="DefaultParagraphFont"/>
    <w:link w:val="TOC3"/>
    <w:uiPriority w:val="39"/>
    <w:rsid w:val="00FE729A"/>
  </w:style>
  <w:style w:type="character" w:styleId="SubtleEmphasis">
    <w:name w:val="Subtle Emphasis"/>
    <w:basedOn w:val="DefaultParagraphFont"/>
    <w:uiPriority w:val="19"/>
    <w:qFormat/>
    <w:rsid w:val="0013548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mir\OneDrive%20-%20Sports%20Taekwondo%20Queensland%20Inc\Templates\Standard%20Portrait%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815D9BCB5B141F38DE5AF57441E9B6E"/>
        <w:category>
          <w:name w:val="General"/>
          <w:gallery w:val="placeholder"/>
        </w:category>
        <w:types>
          <w:type w:val="bbPlcHdr"/>
        </w:types>
        <w:behaviors>
          <w:behavior w:val="content"/>
        </w:behaviors>
        <w:guid w:val="{5E34F354-9E93-48A5-9E67-ED7FA3AD0B0D}"/>
      </w:docPartPr>
      <w:docPartBody>
        <w:p w:rsidR="00C77A1C" w:rsidRDefault="00C77A1C">
          <w:pPr>
            <w:pStyle w:val="9815D9BCB5B141F38DE5AF57441E9B6E"/>
          </w:pPr>
          <w:r w:rsidRPr="00440A79">
            <w:rPr>
              <w:rStyle w:val="PlaceholderText"/>
            </w:rPr>
            <w:t>[Title]</w:t>
          </w:r>
        </w:p>
      </w:docPartBody>
    </w:docPart>
    <w:docPart>
      <w:docPartPr>
        <w:name w:val="AE7B2EA9DE8449A782E6176094FE87DD"/>
        <w:category>
          <w:name w:val="General"/>
          <w:gallery w:val="placeholder"/>
        </w:category>
        <w:types>
          <w:type w:val="bbPlcHdr"/>
        </w:types>
        <w:behaviors>
          <w:behavior w:val="content"/>
        </w:behaviors>
        <w:guid w:val="{E0C5ED21-B004-4085-BCB5-25418D7103FC}"/>
      </w:docPartPr>
      <w:docPartBody>
        <w:p w:rsidR="00C77A1C" w:rsidRDefault="00C77A1C">
          <w:pPr>
            <w:pStyle w:val="AE7B2EA9DE8449A782E6176094FE87DD"/>
          </w:pPr>
          <w:r w:rsidRPr="004E0D6E">
            <w:rPr>
              <w:rStyle w:val="PlaceholderText"/>
            </w:rPr>
            <w:t>Click or tap to enter a date.</w:t>
          </w:r>
        </w:p>
      </w:docPartBody>
    </w:docPart>
    <w:docPart>
      <w:docPartPr>
        <w:name w:val="139D93AABC824F8DA7ACF37B7CE082B9"/>
        <w:category>
          <w:name w:val="General"/>
          <w:gallery w:val="placeholder"/>
        </w:category>
        <w:types>
          <w:type w:val="bbPlcHdr"/>
        </w:types>
        <w:behaviors>
          <w:behavior w:val="content"/>
        </w:behaviors>
        <w:guid w:val="{CC08A49D-1505-4A64-81AB-2593E042C3EF}"/>
      </w:docPartPr>
      <w:docPartBody>
        <w:p w:rsidR="00C77A1C" w:rsidRDefault="00C77A1C">
          <w:pPr>
            <w:pStyle w:val="139D93AABC824F8DA7ACF37B7CE082B9"/>
          </w:pPr>
          <w:r w:rsidRPr="004E0D6E">
            <w:rPr>
              <w:rStyle w:val="PlaceholderText"/>
            </w:rPr>
            <w:t>Click or tap here to enter text.</w:t>
          </w:r>
        </w:p>
      </w:docPartBody>
    </w:docPart>
    <w:docPart>
      <w:docPartPr>
        <w:name w:val="347B2CCBA8D2427CB928295FA08F4F6E"/>
        <w:category>
          <w:name w:val="General"/>
          <w:gallery w:val="placeholder"/>
        </w:category>
        <w:types>
          <w:type w:val="bbPlcHdr"/>
        </w:types>
        <w:behaviors>
          <w:behavior w:val="content"/>
        </w:behaviors>
        <w:guid w:val="{87636323-C3AC-442D-A77B-C7EFDE36A726}"/>
      </w:docPartPr>
      <w:docPartBody>
        <w:p w:rsidR="00C77A1C" w:rsidRDefault="00C77A1C">
          <w:pPr>
            <w:pStyle w:val="347B2CCBA8D2427CB928295FA08F4F6E"/>
          </w:pPr>
          <w:r w:rsidRPr="004E0D6E">
            <w:rPr>
              <w:rStyle w:val="PlaceholderText"/>
            </w:rPr>
            <w:t>Click or tap to enter a date.</w:t>
          </w:r>
        </w:p>
      </w:docPartBody>
    </w:docPart>
    <w:docPart>
      <w:docPartPr>
        <w:name w:val="2073AE3BE1174C65B6AAB46EA947B989"/>
        <w:category>
          <w:name w:val="General"/>
          <w:gallery w:val="placeholder"/>
        </w:category>
        <w:types>
          <w:type w:val="bbPlcHdr"/>
        </w:types>
        <w:behaviors>
          <w:behavior w:val="content"/>
        </w:behaviors>
        <w:guid w:val="{1B3EC18C-7F40-4CEF-9850-2C5527ACCC97}"/>
      </w:docPartPr>
      <w:docPartBody>
        <w:p w:rsidR="00C77A1C" w:rsidRDefault="00C77A1C">
          <w:pPr>
            <w:pStyle w:val="2073AE3BE1174C65B6AAB46EA947B989"/>
          </w:pPr>
          <w:r w:rsidRPr="006115D9">
            <w:rPr>
              <w:rStyle w:val="PlaceholderText"/>
            </w:rPr>
            <w:t>[Title]</w:t>
          </w:r>
        </w:p>
      </w:docPartBody>
    </w:docPart>
    <w:docPart>
      <w:docPartPr>
        <w:name w:val="D3A70EE5A5B249C2973D615C5A4725FF"/>
        <w:category>
          <w:name w:val="General"/>
          <w:gallery w:val="placeholder"/>
        </w:category>
        <w:types>
          <w:type w:val="bbPlcHdr"/>
        </w:types>
        <w:behaviors>
          <w:behavior w:val="content"/>
        </w:behaviors>
        <w:guid w:val="{4C127FFB-245F-4E62-880B-590CE78E57C3}"/>
      </w:docPartPr>
      <w:docPartBody>
        <w:p w:rsidR="00C77A1C" w:rsidRDefault="00C77A1C">
          <w:pPr>
            <w:pStyle w:val="D3A70EE5A5B249C2973D615C5A4725FF"/>
          </w:pPr>
          <w:r w:rsidRPr="006115D9">
            <w:rPr>
              <w:rStyle w:val="PlaceholderText"/>
            </w:rPr>
            <w:t>[Title]</w:t>
          </w:r>
        </w:p>
      </w:docPartBody>
    </w:docPart>
    <w:docPart>
      <w:docPartPr>
        <w:name w:val="7C7C1B69D7AD43F2B4735C3703CC3929"/>
        <w:category>
          <w:name w:val="General"/>
          <w:gallery w:val="placeholder"/>
        </w:category>
        <w:types>
          <w:type w:val="bbPlcHdr"/>
        </w:types>
        <w:behaviors>
          <w:behavior w:val="content"/>
        </w:behaviors>
        <w:guid w:val="{177F2448-81C5-4EDC-8D29-35F5488877B3}"/>
      </w:docPartPr>
      <w:docPartBody>
        <w:p w:rsidR="00C77A1C" w:rsidRDefault="00C77A1C">
          <w:pPr>
            <w:pStyle w:val="7C7C1B69D7AD43F2B4735C3703CC3929"/>
          </w:pPr>
          <w:r w:rsidRPr="006115D9">
            <w:rPr>
              <w:rStyle w:val="PlaceholderText"/>
            </w:rPr>
            <w:t>[Title]</w:t>
          </w:r>
        </w:p>
      </w:docPartBody>
    </w:docPart>
    <w:docPart>
      <w:docPartPr>
        <w:name w:val="DefaultPlaceholder_-1854013438"/>
        <w:category>
          <w:name w:val="General"/>
          <w:gallery w:val="placeholder"/>
        </w:category>
        <w:types>
          <w:type w:val="bbPlcHdr"/>
        </w:types>
        <w:behaviors>
          <w:behavior w:val="content"/>
        </w:behaviors>
        <w:guid w:val="{492C4A49-8F2A-405B-AE30-486BDC39FC19}"/>
      </w:docPartPr>
      <w:docPartBody>
        <w:p w:rsidR="00A23057" w:rsidRDefault="00C77A1C">
          <w:r w:rsidRPr="00557827">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charset w:val="00"/>
    <w:family w:val="swiss"/>
    <w:pitch w:val="variable"/>
    <w:sig w:usb0="20000287" w:usb1="00000001" w:usb2="00000000" w:usb3="00000000" w:csb0="0000019F" w:csb1="00000000"/>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A1C"/>
    <w:rsid w:val="00877A67"/>
    <w:rsid w:val="008B43EC"/>
    <w:rsid w:val="00A23057"/>
    <w:rsid w:val="00AA51F8"/>
    <w:rsid w:val="00C77A1C"/>
    <w:rsid w:val="00FE5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7A1C"/>
    <w:rPr>
      <w:color w:val="808080"/>
    </w:rPr>
  </w:style>
  <w:style w:type="paragraph" w:customStyle="1" w:styleId="9815D9BCB5B141F38DE5AF57441E9B6E">
    <w:name w:val="9815D9BCB5B141F38DE5AF57441E9B6E"/>
  </w:style>
  <w:style w:type="paragraph" w:customStyle="1" w:styleId="AE7B2EA9DE8449A782E6176094FE87DD">
    <w:name w:val="AE7B2EA9DE8449A782E6176094FE87DD"/>
  </w:style>
  <w:style w:type="paragraph" w:customStyle="1" w:styleId="139D93AABC824F8DA7ACF37B7CE082B9">
    <w:name w:val="139D93AABC824F8DA7ACF37B7CE082B9"/>
  </w:style>
  <w:style w:type="paragraph" w:customStyle="1" w:styleId="347B2CCBA8D2427CB928295FA08F4F6E">
    <w:name w:val="347B2CCBA8D2427CB928295FA08F4F6E"/>
  </w:style>
  <w:style w:type="paragraph" w:customStyle="1" w:styleId="2073AE3BE1174C65B6AAB46EA947B989">
    <w:name w:val="2073AE3BE1174C65B6AAB46EA947B989"/>
  </w:style>
  <w:style w:type="paragraph" w:customStyle="1" w:styleId="D3A70EE5A5B249C2973D615C5A4725FF">
    <w:name w:val="D3A70EE5A5B249C2973D615C5A4725FF"/>
  </w:style>
  <w:style w:type="paragraph" w:customStyle="1" w:styleId="7C7C1B69D7AD43F2B4735C3703CC3929">
    <w:name w:val="7C7C1B69D7AD43F2B4735C3703CC39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2C3C43"/>
      </a:dk2>
      <a:lt2>
        <a:srgbClr val="EBEBEB"/>
      </a:lt2>
      <a:accent1>
        <a:srgbClr val="990000"/>
      </a:accent1>
      <a:accent2>
        <a:srgbClr val="720000"/>
      </a:accent2>
      <a:accent3>
        <a:srgbClr val="E6B91E"/>
      </a:accent3>
      <a:accent4>
        <a:srgbClr val="E76618"/>
      </a:accent4>
      <a:accent5>
        <a:srgbClr val="C42F1A"/>
      </a:accent5>
      <a:accent6>
        <a:srgbClr val="918655"/>
      </a:accent6>
      <a:hlink>
        <a:srgbClr val="FE2828"/>
      </a:hlink>
      <a:folHlink>
        <a:srgbClr val="FF7070"/>
      </a:folHlink>
    </a:clrScheme>
    <a:fontScheme name="TQ 2016">
      <a:majorFont>
        <a:latin typeface="Akzidenz-Grotesk BQ Light with "/>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5A97EBFF78CF49BD4F30776219E1B7" ma:contentTypeVersion="11" ma:contentTypeDescription="Create a new document." ma:contentTypeScope="" ma:versionID="1cbceac40063f79c443ba3ecc7d0ea91">
  <xsd:schema xmlns:xsd="http://www.w3.org/2001/XMLSchema" xmlns:xs="http://www.w3.org/2001/XMLSchema" xmlns:p="http://schemas.microsoft.com/office/2006/metadata/properties" xmlns:ns1="http://schemas.microsoft.com/sharepoint/v3" xmlns:ns2="ba20612c-bd0a-4ad9-a44b-891de17236ac" xmlns:ns3="88e9725b-4acd-442e-9625-c5ef8b69fae3" targetNamespace="http://schemas.microsoft.com/office/2006/metadata/properties" ma:root="true" ma:fieldsID="37cca7f1d041f6a02a4a7c3cec3a3aae" ns1:_="" ns2:_="" ns3:_="">
    <xsd:import namespace="http://schemas.microsoft.com/sharepoint/v3"/>
    <xsd:import namespace="ba20612c-bd0a-4ad9-a44b-891de17236ac"/>
    <xsd:import namespace="88e9725b-4acd-442e-9625-c5ef8b69fae3"/>
    <xsd:element name="properties">
      <xsd:complexType>
        <xsd:sequence>
          <xsd:element name="documentManagement">
            <xsd:complexType>
              <xsd:all>
                <xsd:element ref="ns1:_dlc_ExpireDateSaved" minOccurs="0"/>
                <xsd:element ref="ns1:_dlc_ExpireDate" minOccurs="0"/>
                <xsd:element ref="ns1:_dlc_Exempt"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8" nillable="true" ma:displayName="Original Expiration Date" ma:description="" ma:hidden="true" ma:internalName="_dlc_ExpireDateSaved" ma:readOnly="true">
      <xsd:simpleType>
        <xsd:restriction base="dms:DateTime"/>
      </xsd:simpleType>
    </xsd:element>
    <xsd:element name="_dlc_ExpireDate" ma:index="9" nillable="true" ma:displayName="Expiration Date" ma:description="" ma:hidden="true" ma:internalName="_dlc_ExpireDate" ma:readOnly="true">
      <xsd:simpleType>
        <xsd:restriction base="dms:DateTime"/>
      </xsd:simpleType>
    </xsd:element>
    <xsd:element name="_dlc_Exempt" ma:index="10"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0612c-bd0a-4ad9-a44b-891de17236a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9725b-4acd-442e-9625-c5ef8b69fae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a20612c-bd0a-4ad9-a44b-891de17236ac">
      <UserInfo>
        <DisplayName>Melissa Locke</DisplayName>
        <AccountId>23</AccountId>
        <AccountType/>
      </UserInfo>
      <UserInfo>
        <DisplayName>Norm Taylor</DisplayName>
        <AccountId>24</AccountId>
        <AccountType/>
      </UserInfo>
      <UserInfo>
        <DisplayName>Ernie Civitarese</DisplayName>
        <AccountId>19</AccountId>
        <AccountType/>
      </UserInfo>
      <UserInfo>
        <DisplayName>Matt Landsberg</DisplayName>
        <AccountId>21</AccountId>
        <AccountType/>
      </UserInfo>
      <UserInfo>
        <DisplayName>Kerry Manning</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019B5-41C4-4AFA-96D7-DCBAB13ED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20612c-bd0a-4ad9-a44b-891de17236ac"/>
    <ds:schemaRef ds:uri="88e9725b-4acd-442e-9625-c5ef8b69f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D7F061-5F55-4215-B7F6-7E08F1A5EE89}">
  <ds:schemaRefs>
    <ds:schemaRef ds:uri="http://schemas.microsoft.com/office/2006/metadata/properties"/>
    <ds:schemaRef ds:uri="http://schemas.microsoft.com/office/infopath/2007/PartnerControls"/>
    <ds:schemaRef ds:uri="ba20612c-bd0a-4ad9-a44b-891de17236ac"/>
  </ds:schemaRefs>
</ds:datastoreItem>
</file>

<file path=customXml/itemProps3.xml><?xml version="1.0" encoding="utf-8"?>
<ds:datastoreItem xmlns:ds="http://schemas.openxmlformats.org/officeDocument/2006/customXml" ds:itemID="{DD1610F8-CFE7-4988-8867-4A3BBA1D8088}">
  <ds:schemaRefs>
    <ds:schemaRef ds:uri="http://schemas.microsoft.com/sharepoint/v3/contenttype/forms"/>
  </ds:schemaRefs>
</ds:datastoreItem>
</file>

<file path=customXml/itemProps4.xml><?xml version="1.0" encoding="utf-8"?>
<ds:datastoreItem xmlns:ds="http://schemas.openxmlformats.org/officeDocument/2006/customXml" ds:itemID="{3E437205-7A9C-4D85-97FB-9F18EC40A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Portrait Document</Template>
  <TotalTime>1</TotalTime>
  <Pages>1</Pages>
  <Words>476</Words>
  <Characters>2714</Characters>
  <Application>Microsoft Office Word</Application>
  <DocSecurity>8</DocSecurity>
  <Lines>22</Lines>
  <Paragraphs>6</Paragraphs>
  <ScaleCrop>false</ScaleCrop>
  <HeadingPairs>
    <vt:vector size="2" baseType="variant">
      <vt:variant>
        <vt:lpstr>Title</vt:lpstr>
      </vt:variant>
      <vt:variant>
        <vt:i4>1</vt:i4>
      </vt:variant>
    </vt:vector>
  </HeadingPairs>
  <TitlesOfParts>
    <vt:vector size="1" baseType="lpstr">
      <vt:lpstr>LOGO USAGE POLICY</vt:lpstr>
    </vt:vector>
  </TitlesOfParts>
  <Company>Sports Taekwondo Queensland Inc.</Company>
  <LinksUpToDate>false</LinksUpToDate>
  <CharactersWithSpaces>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USAGE POLICY</dc:title>
  <dc:subject/>
  <dc:creator>Damir Mitrovic</dc:creator>
  <cp:keywords/>
  <dc:description/>
  <cp:lastModifiedBy>Darryl Green</cp:lastModifiedBy>
  <cp:revision>4</cp:revision>
  <dcterms:created xsi:type="dcterms:W3CDTF">2018-12-05T03:53:00Z</dcterms:created>
  <dcterms:modified xsi:type="dcterms:W3CDTF">2018-12-05T04:00:00Z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0x010100CB5A97EBFF78CF49BD4F30776219E1B7</vt:lpwstr>
  </property>
  <property fmtid="{D5CDD505-2E9C-101B-9397-08002B2CF9AE}" pid="3" name="_dlc_policyId">
    <vt:lpwstr/>
  </property>
  <property fmtid="{D5CDD505-2E9C-101B-9397-08002B2CF9AE}" pid="4" name="ItemRetentionFormula">
    <vt:lpwstr/>
  </property>
</Properties>
</file>