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A0E" w:rsidRDefault="00EC5A6F">
      <w:pPr>
        <w:spacing w:after="282" w:line="259" w:lineRule="auto"/>
        <w:ind w:left="285" w:firstLine="0"/>
      </w:pPr>
      <w:r>
        <w:rPr>
          <w:rFonts w:ascii="Times New Roman" w:eastAsia="Times New Roman" w:hAnsi="Times New Roman" w:cs="Times New Roman"/>
          <w:b/>
          <w:color w:val="404040"/>
          <w:sz w:val="19"/>
        </w:rPr>
        <w:t xml:space="preserve"> </w:t>
      </w:r>
    </w:p>
    <w:p w:rsidR="00F00A0E" w:rsidRDefault="00F26728" w:rsidP="00F26728">
      <w:pPr>
        <w:spacing w:after="170" w:line="259" w:lineRule="auto"/>
        <w:ind w:left="285" w:firstLine="0"/>
        <w:jc w:val="center"/>
      </w:pPr>
      <w:r>
        <w:rPr>
          <w:noProof/>
        </w:rPr>
        <w:drawing>
          <wp:inline distT="0" distB="0" distL="0" distR="0" wp14:anchorId="2E4553D1" wp14:editId="779DAE43">
            <wp:extent cx="2324100" cy="2682240"/>
            <wp:effectExtent l="0" t="0" r="0" b="3810"/>
            <wp:docPr id="1" name="Picture 1" descr="C:\Users\darry\Desktop\qld_taek_vert_colour.jpg"/>
            <wp:cNvGraphicFramePr/>
            <a:graphic xmlns:a="http://schemas.openxmlformats.org/drawingml/2006/main">
              <a:graphicData uri="http://schemas.openxmlformats.org/drawingml/2006/picture">
                <pic:pic xmlns:pic="http://schemas.openxmlformats.org/drawingml/2006/picture">
                  <pic:nvPicPr>
                    <pic:cNvPr id="1" name="Picture 1" descr="C:\Users\darry\Desktop\qld_taek_vert_colour.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4100" cy="2682240"/>
                    </a:xfrm>
                    <a:prstGeom prst="rect">
                      <a:avLst/>
                    </a:prstGeom>
                    <a:noFill/>
                    <a:ln>
                      <a:noFill/>
                    </a:ln>
                  </pic:spPr>
                </pic:pic>
              </a:graphicData>
            </a:graphic>
          </wp:inline>
        </w:drawing>
      </w:r>
    </w:p>
    <w:p w:rsidR="00F00A0E" w:rsidRDefault="00EC5A6F">
      <w:pPr>
        <w:spacing w:after="170" w:line="259" w:lineRule="auto"/>
        <w:ind w:left="285" w:firstLine="0"/>
      </w:pPr>
      <w:r>
        <w:t xml:space="preserve"> </w:t>
      </w:r>
    </w:p>
    <w:p w:rsidR="00F00A0E" w:rsidRDefault="00EC5A6F">
      <w:pPr>
        <w:spacing w:after="0" w:line="259" w:lineRule="auto"/>
        <w:ind w:left="285" w:right="2638" w:firstLine="0"/>
      </w:pPr>
      <w:r>
        <w:t xml:space="preserve"> </w:t>
      </w:r>
    </w:p>
    <w:p w:rsidR="00F00A0E" w:rsidRDefault="00F00A0E">
      <w:pPr>
        <w:spacing w:after="36" w:line="259" w:lineRule="auto"/>
        <w:ind w:left="2925" w:firstLine="0"/>
      </w:pPr>
    </w:p>
    <w:p w:rsidR="00944A9C" w:rsidRDefault="00EC5A6F" w:rsidP="00944A9C">
      <w:pPr>
        <w:spacing w:after="0" w:line="259" w:lineRule="auto"/>
        <w:ind w:left="0" w:right="1215" w:firstLine="0"/>
        <w:jc w:val="center"/>
        <w:rPr>
          <w:rFonts w:ascii="Times New Roman" w:eastAsia="Times New Roman" w:hAnsi="Times New Roman" w:cs="Times New Roman"/>
          <w:sz w:val="38"/>
        </w:rPr>
      </w:pPr>
      <w:r>
        <w:rPr>
          <w:rFonts w:ascii="Times New Roman" w:eastAsia="Times New Roman" w:hAnsi="Times New Roman" w:cs="Times New Roman"/>
          <w:sz w:val="48"/>
        </w:rPr>
        <w:t>S</w:t>
      </w:r>
      <w:r>
        <w:rPr>
          <w:rFonts w:ascii="Times New Roman" w:eastAsia="Times New Roman" w:hAnsi="Times New Roman" w:cs="Times New Roman"/>
          <w:sz w:val="38"/>
        </w:rPr>
        <w:t xml:space="preserve">PORTS </w:t>
      </w:r>
      <w:r>
        <w:rPr>
          <w:rFonts w:ascii="Times New Roman" w:eastAsia="Times New Roman" w:hAnsi="Times New Roman" w:cs="Times New Roman"/>
          <w:sz w:val="48"/>
        </w:rPr>
        <w:t>T</w:t>
      </w:r>
      <w:r>
        <w:rPr>
          <w:rFonts w:ascii="Times New Roman" w:eastAsia="Times New Roman" w:hAnsi="Times New Roman" w:cs="Times New Roman"/>
          <w:sz w:val="38"/>
        </w:rPr>
        <w:t xml:space="preserve">AEKWONDO </w:t>
      </w:r>
      <w:r>
        <w:rPr>
          <w:rFonts w:ascii="Times New Roman" w:eastAsia="Times New Roman" w:hAnsi="Times New Roman" w:cs="Times New Roman"/>
          <w:sz w:val="48"/>
        </w:rPr>
        <w:t>Q</w:t>
      </w:r>
      <w:r>
        <w:rPr>
          <w:rFonts w:ascii="Times New Roman" w:eastAsia="Times New Roman" w:hAnsi="Times New Roman" w:cs="Times New Roman"/>
          <w:sz w:val="38"/>
        </w:rPr>
        <w:t xml:space="preserve">UEENSLAND </w:t>
      </w:r>
      <w:r>
        <w:rPr>
          <w:rFonts w:ascii="Times New Roman" w:eastAsia="Times New Roman" w:hAnsi="Times New Roman" w:cs="Times New Roman"/>
          <w:sz w:val="48"/>
        </w:rPr>
        <w:t>I</w:t>
      </w:r>
      <w:r>
        <w:rPr>
          <w:rFonts w:ascii="Times New Roman" w:eastAsia="Times New Roman" w:hAnsi="Times New Roman" w:cs="Times New Roman"/>
          <w:sz w:val="38"/>
        </w:rPr>
        <w:t>N</w:t>
      </w:r>
      <w:r w:rsidR="00944A9C">
        <w:rPr>
          <w:rFonts w:ascii="Times New Roman" w:eastAsia="Times New Roman" w:hAnsi="Times New Roman" w:cs="Times New Roman"/>
          <w:sz w:val="38"/>
        </w:rPr>
        <w:t>C.</w:t>
      </w:r>
    </w:p>
    <w:p w:rsidR="00944A9C" w:rsidRDefault="00944A9C" w:rsidP="00944A9C">
      <w:pPr>
        <w:spacing w:after="0" w:line="259" w:lineRule="auto"/>
        <w:ind w:left="0" w:right="1215" w:firstLine="0"/>
        <w:jc w:val="center"/>
        <w:rPr>
          <w:rFonts w:ascii="Times New Roman" w:eastAsia="Times New Roman" w:hAnsi="Times New Roman" w:cs="Times New Roman"/>
          <w:sz w:val="38"/>
        </w:rPr>
      </w:pPr>
      <w:r>
        <w:rPr>
          <w:rFonts w:ascii="Times New Roman" w:eastAsia="Times New Roman" w:hAnsi="Times New Roman" w:cs="Times New Roman"/>
          <w:sz w:val="38"/>
        </w:rPr>
        <w:t>TRADING AS</w:t>
      </w:r>
    </w:p>
    <w:p w:rsidR="00F00A0E" w:rsidRPr="00944A9C" w:rsidRDefault="00944A9C" w:rsidP="00944A9C">
      <w:pPr>
        <w:spacing w:after="0" w:line="259" w:lineRule="auto"/>
        <w:ind w:left="0" w:right="1215" w:firstLine="0"/>
        <w:jc w:val="center"/>
        <w:rPr>
          <w:rFonts w:ascii="Times New Roman" w:eastAsia="Times New Roman" w:hAnsi="Times New Roman" w:cs="Times New Roman"/>
          <w:sz w:val="38"/>
        </w:rPr>
      </w:pPr>
      <w:r>
        <w:rPr>
          <w:rFonts w:ascii="Times New Roman" w:eastAsia="Times New Roman" w:hAnsi="Times New Roman" w:cs="Times New Roman"/>
          <w:sz w:val="38"/>
        </w:rPr>
        <w:t>AUSTRALIAN TAEKWONDO QUEENSLAND</w:t>
      </w:r>
      <w:r w:rsidR="00EC5A6F">
        <w:rPr>
          <w:rFonts w:ascii="Times New Roman" w:eastAsia="Times New Roman" w:hAnsi="Times New Roman" w:cs="Times New Roman"/>
          <w:sz w:val="48"/>
        </w:rPr>
        <w:t>.</w:t>
      </w:r>
    </w:p>
    <w:p w:rsidR="00F00A0E" w:rsidRDefault="00EC5A6F" w:rsidP="00F26728">
      <w:pPr>
        <w:spacing w:after="170" w:line="259" w:lineRule="auto"/>
        <w:ind w:left="285" w:firstLine="0"/>
      </w:pPr>
      <w:r>
        <w:t xml:space="preserve"> </w:t>
      </w:r>
    </w:p>
    <w:p w:rsidR="00F00A0E" w:rsidRDefault="00EC5A6F">
      <w:pPr>
        <w:spacing w:after="165" w:line="259" w:lineRule="auto"/>
        <w:ind w:left="255" w:right="-31" w:firstLine="0"/>
      </w:pPr>
      <w:r>
        <w:rPr>
          <w:noProof/>
        </w:rPr>
        <mc:AlternateContent>
          <mc:Choice Requires="wpg">
            <w:drawing>
              <wp:inline distT="0" distB="0" distL="0" distR="0">
                <wp:extent cx="6231891" cy="6350"/>
                <wp:effectExtent l="0" t="0" r="0" b="0"/>
                <wp:docPr id="3827" name="Group 3827"/>
                <wp:cNvGraphicFramePr/>
                <a:graphic xmlns:a="http://schemas.openxmlformats.org/drawingml/2006/main">
                  <a:graphicData uri="http://schemas.microsoft.com/office/word/2010/wordprocessingGroup">
                    <wpg:wgp>
                      <wpg:cNvGrpSpPr/>
                      <wpg:grpSpPr>
                        <a:xfrm>
                          <a:off x="0" y="0"/>
                          <a:ext cx="6231891" cy="6350"/>
                          <a:chOff x="0" y="0"/>
                          <a:chExt cx="6231891" cy="6350"/>
                        </a:xfrm>
                      </wpg:grpSpPr>
                      <wps:wsp>
                        <wps:cNvPr id="5176" name="Shape 5176"/>
                        <wps:cNvSpPr/>
                        <wps:spPr>
                          <a:xfrm>
                            <a:off x="0" y="0"/>
                            <a:ext cx="6231891" cy="9144"/>
                          </a:xfrm>
                          <a:custGeom>
                            <a:avLst/>
                            <a:gdLst/>
                            <a:ahLst/>
                            <a:cxnLst/>
                            <a:rect l="0" t="0" r="0" b="0"/>
                            <a:pathLst>
                              <a:path w="6231891" h="9144">
                                <a:moveTo>
                                  <a:pt x="0" y="0"/>
                                </a:moveTo>
                                <a:lnTo>
                                  <a:pt x="6231891" y="0"/>
                                </a:lnTo>
                                <a:lnTo>
                                  <a:pt x="623189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F924C06" id="Group 3827" o:spid="_x0000_s1026" style="width:490.7pt;height:.5pt;mso-position-horizontal-relative:char;mso-position-vertical-relative:line" coordsize="6231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">
                <v:shape id="Shape 5176" o:spid="_x0000_s1027" style="position:absolute;width:62318;height:91;visibility:visible;mso-wrap-style:square;v-text-anchor:top" coordsize="62318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qc4cYA&#10;AADdAAAADwAAAGRycy9kb3ducmV2LnhtbESP3WoCMRSE7wt9h3AK3tWsgj9sjdIKgiAIq4Lt3WFz&#10;ulncnKxJ1PXtm4Lg5TAz3zCzRWcbcSUfascKBv0MBHHpdM2VgsN+9T4FESKyxsYxKbhTgMX89WWG&#10;uXY3Lui6i5VIEA45KjAxtrmUoTRkMfRdS5y8X+ctxiR9JbXHW4LbRg6zbCwt1pwWDLa0NFSedheb&#10;KNvTl/FL993a46jYHM5lsfqZKtV76z4/QETq4jP8aK+1gtFgMob/N+kJ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aqc4cYAAADdAAAADwAAAAAAAAAAAAAAAACYAgAAZHJz&#10;L2Rvd25yZXYueG1sUEsFBgAAAAAEAAQA9QAAAIsDAAAAAA==&#10;" path="m,l6231891,r,9144l,9144,,e" fillcolor="black" stroked="f" strokeweight="0">
                  <v:stroke miterlimit="83231f" joinstyle="miter"/>
                  <v:path arrowok="t" textboxrect="0,0,6231891,9144"/>
                </v:shape>
                <w10:anchorlock/>
              </v:group>
            </w:pict>
          </mc:Fallback>
        </mc:AlternateContent>
      </w:r>
    </w:p>
    <w:p w:rsidR="00F00A0E" w:rsidRDefault="00EC5A6F">
      <w:pPr>
        <w:spacing w:after="58" w:line="259" w:lineRule="auto"/>
        <w:ind w:left="10" w:right="1545"/>
        <w:jc w:val="right"/>
      </w:pPr>
      <w:r>
        <w:rPr>
          <w:rFonts w:ascii="Times New Roman" w:eastAsia="Times New Roman" w:hAnsi="Times New Roman" w:cs="Times New Roman"/>
          <w:sz w:val="76"/>
        </w:rPr>
        <w:t>M</w:t>
      </w:r>
      <w:r>
        <w:rPr>
          <w:rFonts w:ascii="Times New Roman" w:eastAsia="Times New Roman" w:hAnsi="Times New Roman" w:cs="Times New Roman"/>
          <w:sz w:val="61"/>
        </w:rPr>
        <w:t xml:space="preserve">EMBER </w:t>
      </w:r>
      <w:r>
        <w:rPr>
          <w:rFonts w:ascii="Times New Roman" w:eastAsia="Times New Roman" w:hAnsi="Times New Roman" w:cs="Times New Roman"/>
          <w:sz w:val="76"/>
        </w:rPr>
        <w:t>P</w:t>
      </w:r>
      <w:r>
        <w:rPr>
          <w:rFonts w:ascii="Times New Roman" w:eastAsia="Times New Roman" w:hAnsi="Times New Roman" w:cs="Times New Roman"/>
          <w:sz w:val="61"/>
        </w:rPr>
        <w:t xml:space="preserve">ROTECTION </w:t>
      </w:r>
    </w:p>
    <w:p w:rsidR="00F00A0E" w:rsidRDefault="00EC5A6F">
      <w:pPr>
        <w:spacing w:after="58" w:line="259" w:lineRule="auto"/>
        <w:ind w:left="10" w:right="1234"/>
        <w:jc w:val="right"/>
      </w:pPr>
      <w:r>
        <w:rPr>
          <w:rFonts w:ascii="Times New Roman" w:eastAsia="Times New Roman" w:hAnsi="Times New Roman" w:cs="Times New Roman"/>
          <w:sz w:val="76"/>
        </w:rPr>
        <w:t>O</w:t>
      </w:r>
      <w:r>
        <w:rPr>
          <w:rFonts w:ascii="Times New Roman" w:eastAsia="Times New Roman" w:hAnsi="Times New Roman" w:cs="Times New Roman"/>
          <w:sz w:val="61"/>
        </w:rPr>
        <w:t xml:space="preserve">VERSIGHT </w:t>
      </w:r>
      <w:r>
        <w:rPr>
          <w:rFonts w:ascii="Times New Roman" w:eastAsia="Times New Roman" w:hAnsi="Times New Roman" w:cs="Times New Roman"/>
          <w:sz w:val="76"/>
        </w:rPr>
        <w:t>C</w:t>
      </w:r>
      <w:r>
        <w:rPr>
          <w:rFonts w:ascii="Times New Roman" w:eastAsia="Times New Roman" w:hAnsi="Times New Roman" w:cs="Times New Roman"/>
          <w:sz w:val="61"/>
        </w:rPr>
        <w:t xml:space="preserve">OMMITTEE </w:t>
      </w:r>
    </w:p>
    <w:p w:rsidR="00F00A0E" w:rsidRDefault="00EC5A6F">
      <w:pPr>
        <w:spacing w:after="0" w:line="259" w:lineRule="auto"/>
        <w:ind w:left="296" w:firstLine="0"/>
        <w:jc w:val="center"/>
      </w:pPr>
      <w:r>
        <w:rPr>
          <w:rFonts w:ascii="Times New Roman" w:eastAsia="Times New Roman" w:hAnsi="Times New Roman" w:cs="Times New Roman"/>
          <w:sz w:val="76"/>
        </w:rPr>
        <w:t>C</w:t>
      </w:r>
      <w:r>
        <w:rPr>
          <w:rFonts w:ascii="Times New Roman" w:eastAsia="Times New Roman" w:hAnsi="Times New Roman" w:cs="Times New Roman"/>
          <w:sz w:val="61"/>
        </w:rPr>
        <w:t>HARTER</w:t>
      </w:r>
      <w:r>
        <w:rPr>
          <w:rFonts w:ascii="Times New Roman" w:eastAsia="Times New Roman" w:hAnsi="Times New Roman" w:cs="Times New Roman"/>
          <w:sz w:val="76"/>
        </w:rPr>
        <w:t xml:space="preserve"> </w:t>
      </w:r>
    </w:p>
    <w:p w:rsidR="00F00A0E" w:rsidRDefault="00EC5A6F">
      <w:pPr>
        <w:spacing w:after="215" w:line="259" w:lineRule="auto"/>
        <w:ind w:left="255" w:right="-31" w:firstLine="0"/>
      </w:pPr>
      <w:r>
        <w:rPr>
          <w:noProof/>
        </w:rPr>
        <mc:AlternateContent>
          <mc:Choice Requires="wpg">
            <w:drawing>
              <wp:inline distT="0" distB="0" distL="0" distR="0">
                <wp:extent cx="6231891" cy="6350"/>
                <wp:effectExtent l="0" t="0" r="0" b="0"/>
                <wp:docPr id="3828" name="Group 3828"/>
                <wp:cNvGraphicFramePr/>
                <a:graphic xmlns:a="http://schemas.openxmlformats.org/drawingml/2006/main">
                  <a:graphicData uri="http://schemas.microsoft.com/office/word/2010/wordprocessingGroup">
                    <wpg:wgp>
                      <wpg:cNvGrpSpPr/>
                      <wpg:grpSpPr>
                        <a:xfrm>
                          <a:off x="0" y="0"/>
                          <a:ext cx="6231891" cy="6350"/>
                          <a:chOff x="0" y="0"/>
                          <a:chExt cx="6231891" cy="6350"/>
                        </a:xfrm>
                      </wpg:grpSpPr>
                      <wps:wsp>
                        <wps:cNvPr id="5177" name="Shape 5177"/>
                        <wps:cNvSpPr/>
                        <wps:spPr>
                          <a:xfrm>
                            <a:off x="0" y="0"/>
                            <a:ext cx="6231891" cy="9144"/>
                          </a:xfrm>
                          <a:custGeom>
                            <a:avLst/>
                            <a:gdLst/>
                            <a:ahLst/>
                            <a:cxnLst/>
                            <a:rect l="0" t="0" r="0" b="0"/>
                            <a:pathLst>
                              <a:path w="6231891" h="9144">
                                <a:moveTo>
                                  <a:pt x="0" y="0"/>
                                </a:moveTo>
                                <a:lnTo>
                                  <a:pt x="6231891" y="0"/>
                                </a:lnTo>
                                <a:lnTo>
                                  <a:pt x="623189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27118A9" id="Group 3828" o:spid="_x0000_s1026" style="width:490.7pt;height:.5pt;mso-position-horizontal-relative:char;mso-position-vertical-relative:line" coordsize="6231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">
                <v:shape id="Shape 5177" o:spid="_x0000_s1027" style="position:absolute;width:62318;height:91;visibility:visible;mso-wrap-style:square;v-text-anchor:top" coordsize="623189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Y5esYA&#10;AADdAAAADwAAAGRycy9kb3ducmV2LnhtbESP3WoCMRSE7wt9h3AK3tWsgj9sjdIKQkEQVgXbu8Pm&#10;dLO4OVmTVNe3N4Lg5TAz3zCzRWcbcSYfascKBv0MBHHpdM2Vgv1u9T4FESKyxsYxKbhSgMX89WWG&#10;uXYXLui8jZVIEA45KjAxtrmUoTRkMfRdS5y8P+ctxiR9JbXHS4LbRg6zbCwt1pwWDLa0NFQet/82&#10;UTbHL+OX7qe1h1Gx3p/KYvU7Var31n1+gIjUxWf40f7WCkaDyQTub9IT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uY5esYAAADdAAAADwAAAAAAAAAAAAAAAACYAgAAZHJz&#10;L2Rvd25yZXYueG1sUEsFBgAAAAAEAAQA9QAAAIsDAAAAAA==&#10;" path="m,l6231891,r,9144l,9144,,e" fillcolor="black" stroked="f" strokeweight="0">
                  <v:stroke miterlimit="83231f" joinstyle="miter"/>
                  <v:path arrowok="t" textboxrect="0,0,6231891,9144"/>
                </v:shape>
                <w10:anchorlock/>
              </v:group>
            </w:pict>
          </mc:Fallback>
        </mc:AlternateContent>
      </w:r>
    </w:p>
    <w:p w:rsidR="00F00A0E" w:rsidRDefault="00EC5A6F">
      <w:pPr>
        <w:spacing w:after="170" w:line="259" w:lineRule="auto"/>
        <w:ind w:left="285" w:firstLine="0"/>
      </w:pPr>
      <w:r>
        <w:t xml:space="preserve"> </w:t>
      </w:r>
    </w:p>
    <w:p w:rsidR="00F00A0E" w:rsidRDefault="00EC5A6F">
      <w:pPr>
        <w:spacing w:after="170" w:line="259" w:lineRule="auto"/>
        <w:ind w:left="285" w:firstLine="0"/>
      </w:pPr>
      <w:r>
        <w:t xml:space="preserve"> </w:t>
      </w:r>
    </w:p>
    <w:p w:rsidR="00F00A0E" w:rsidRDefault="00EC5A6F">
      <w:pPr>
        <w:spacing w:after="165" w:line="259" w:lineRule="auto"/>
        <w:ind w:left="285" w:firstLine="0"/>
      </w:pPr>
      <w:r>
        <w:t xml:space="preserve"> </w:t>
      </w:r>
    </w:p>
    <w:p w:rsidR="00F00A0E" w:rsidRDefault="00EC5A6F">
      <w:pPr>
        <w:spacing w:after="3796" w:line="259" w:lineRule="auto"/>
        <w:ind w:left="285" w:firstLine="0"/>
      </w:pPr>
      <w:r>
        <w:t xml:space="preserve"> </w:t>
      </w:r>
    </w:p>
    <w:p w:rsidR="00F00A0E" w:rsidRDefault="00EC5A6F">
      <w:pPr>
        <w:spacing w:after="0" w:line="259" w:lineRule="auto"/>
        <w:ind w:left="318" w:firstLine="0"/>
        <w:jc w:val="center"/>
      </w:pPr>
      <w:r>
        <w:rPr>
          <w:b/>
          <w:sz w:val="16"/>
        </w:rPr>
        <w:lastRenderedPageBreak/>
        <w:t xml:space="preserve"> </w:t>
      </w:r>
    </w:p>
    <w:p w:rsidR="00F00A0E" w:rsidRDefault="00EC5A6F">
      <w:pPr>
        <w:pStyle w:val="Heading1"/>
        <w:numPr>
          <w:ilvl w:val="0"/>
          <w:numId w:val="0"/>
        </w:numPr>
      </w:pPr>
      <w:bookmarkStart w:id="0" w:name="_Toc5128"/>
      <w:r>
        <w:rPr>
          <w:sz w:val="32"/>
        </w:rPr>
        <w:t>D</w:t>
      </w:r>
      <w:r>
        <w:t xml:space="preserve">OCUMENT </w:t>
      </w:r>
      <w:r>
        <w:rPr>
          <w:sz w:val="32"/>
        </w:rPr>
        <w:t>M</w:t>
      </w:r>
      <w:r>
        <w:t>ANAGEMENT</w:t>
      </w:r>
      <w:r>
        <w:rPr>
          <w:sz w:val="32"/>
        </w:rPr>
        <w:t xml:space="preserve"> </w:t>
      </w:r>
      <w:bookmarkEnd w:id="0"/>
    </w:p>
    <w:p w:rsidR="00F00A0E" w:rsidRDefault="00EC5A6F">
      <w:pPr>
        <w:spacing w:after="55" w:line="259" w:lineRule="auto"/>
        <w:ind w:left="270" w:right="-1" w:firstLine="0"/>
      </w:pPr>
      <w:r>
        <w:rPr>
          <w:noProof/>
        </w:rPr>
        <mc:AlternateContent>
          <mc:Choice Requires="wpg">
            <w:drawing>
              <wp:inline distT="0" distB="0" distL="0" distR="0">
                <wp:extent cx="6203316" cy="520700"/>
                <wp:effectExtent l="0" t="0" r="0" b="0"/>
                <wp:docPr id="3900" name="Group 3900"/>
                <wp:cNvGraphicFramePr/>
                <a:graphic xmlns:a="http://schemas.openxmlformats.org/drawingml/2006/main">
                  <a:graphicData uri="http://schemas.microsoft.com/office/word/2010/wordprocessingGroup">
                    <wpg:wgp>
                      <wpg:cNvGrpSpPr/>
                      <wpg:grpSpPr>
                        <a:xfrm>
                          <a:off x="0" y="0"/>
                          <a:ext cx="6203316" cy="520700"/>
                          <a:chOff x="0" y="0"/>
                          <a:chExt cx="6203316" cy="520700"/>
                        </a:xfrm>
                      </wpg:grpSpPr>
                      <wps:wsp>
                        <wps:cNvPr id="82" name="Rectangle 82"/>
                        <wps:cNvSpPr/>
                        <wps:spPr>
                          <a:xfrm>
                            <a:off x="215900" y="190500"/>
                            <a:ext cx="612586" cy="190074"/>
                          </a:xfrm>
                          <a:prstGeom prst="rect">
                            <a:avLst/>
                          </a:prstGeom>
                          <a:ln>
                            <a:noFill/>
                          </a:ln>
                        </wps:spPr>
                        <wps:txbx>
                          <w:txbxContent>
                            <w:p w:rsidR="00F00A0E" w:rsidRDefault="00EC5A6F">
                              <w:pPr>
                                <w:spacing w:after="160" w:line="259" w:lineRule="auto"/>
                                <w:ind w:left="0" w:firstLine="0"/>
                              </w:pPr>
                              <w:r>
                                <w:rPr>
                                  <w:b/>
                                  <w:w w:val="107"/>
                                </w:rPr>
                                <w:t>Version</w:t>
                              </w:r>
                            </w:p>
                          </w:txbxContent>
                        </wps:txbx>
                        <wps:bodyPr horzOverflow="overflow" vert="horz" lIns="0" tIns="0" rIns="0" bIns="0" rtlCol="0">
                          <a:noAutofit/>
                        </wps:bodyPr>
                      </wps:wsp>
                      <wps:wsp>
                        <wps:cNvPr id="83" name="Rectangle 83"/>
                        <wps:cNvSpPr/>
                        <wps:spPr>
                          <a:xfrm>
                            <a:off x="679768" y="190500"/>
                            <a:ext cx="37160" cy="190074"/>
                          </a:xfrm>
                          <a:prstGeom prst="rect">
                            <a:avLst/>
                          </a:prstGeom>
                          <a:ln>
                            <a:noFill/>
                          </a:ln>
                        </wps:spPr>
                        <wps:txbx>
                          <w:txbxContent>
                            <w:p w:rsidR="00F00A0E" w:rsidRDefault="00EC5A6F">
                              <w:pPr>
                                <w:spacing w:after="160" w:line="259" w:lineRule="auto"/>
                                <w:ind w:left="0" w:firstLine="0"/>
                              </w:pPr>
                              <w:r>
                                <w:rPr>
                                  <w:b/>
                                </w:rPr>
                                <w:t xml:space="preserve"> </w:t>
                              </w:r>
                            </w:p>
                          </w:txbxContent>
                        </wps:txbx>
                        <wps:bodyPr horzOverflow="overflow" vert="horz" lIns="0" tIns="0" rIns="0" bIns="0" rtlCol="0">
                          <a:noAutofit/>
                        </wps:bodyPr>
                      </wps:wsp>
                      <wps:wsp>
                        <wps:cNvPr id="84" name="Rectangle 84"/>
                        <wps:cNvSpPr/>
                        <wps:spPr>
                          <a:xfrm>
                            <a:off x="1022668" y="190500"/>
                            <a:ext cx="383307" cy="190074"/>
                          </a:xfrm>
                          <a:prstGeom prst="rect">
                            <a:avLst/>
                          </a:prstGeom>
                          <a:ln>
                            <a:noFill/>
                          </a:ln>
                        </wps:spPr>
                        <wps:txbx>
                          <w:txbxContent>
                            <w:p w:rsidR="00F00A0E" w:rsidRDefault="00EC5A6F">
                              <w:pPr>
                                <w:spacing w:after="160" w:line="259" w:lineRule="auto"/>
                                <w:ind w:left="0" w:firstLine="0"/>
                              </w:pPr>
                              <w:r>
                                <w:rPr>
                                  <w:b/>
                                  <w:w w:val="108"/>
                                </w:rPr>
                                <w:t>Date</w:t>
                              </w:r>
                            </w:p>
                          </w:txbxContent>
                        </wps:txbx>
                        <wps:bodyPr horzOverflow="overflow" vert="horz" lIns="0" tIns="0" rIns="0" bIns="0" rtlCol="0">
                          <a:noAutofit/>
                        </wps:bodyPr>
                      </wps:wsp>
                      <wps:wsp>
                        <wps:cNvPr id="85" name="Rectangle 85"/>
                        <wps:cNvSpPr/>
                        <wps:spPr>
                          <a:xfrm>
                            <a:off x="1311974" y="190500"/>
                            <a:ext cx="37160" cy="190074"/>
                          </a:xfrm>
                          <a:prstGeom prst="rect">
                            <a:avLst/>
                          </a:prstGeom>
                          <a:ln>
                            <a:noFill/>
                          </a:ln>
                        </wps:spPr>
                        <wps:txbx>
                          <w:txbxContent>
                            <w:p w:rsidR="00F00A0E" w:rsidRDefault="00EC5A6F">
                              <w:pPr>
                                <w:spacing w:after="160" w:line="259" w:lineRule="auto"/>
                                <w:ind w:left="0" w:firstLine="0"/>
                              </w:pPr>
                              <w:r>
                                <w:rPr>
                                  <w:b/>
                                </w:rPr>
                                <w:t xml:space="preserve"> </w:t>
                              </w:r>
                            </w:p>
                          </w:txbxContent>
                        </wps:txbx>
                        <wps:bodyPr horzOverflow="overflow" vert="horz" lIns="0" tIns="0" rIns="0" bIns="0" rtlCol="0">
                          <a:noAutofit/>
                        </wps:bodyPr>
                      </wps:wsp>
                      <wps:wsp>
                        <wps:cNvPr id="86" name="Rectangle 86"/>
                        <wps:cNvSpPr/>
                        <wps:spPr>
                          <a:xfrm>
                            <a:off x="1340549" y="190500"/>
                            <a:ext cx="764571" cy="190074"/>
                          </a:xfrm>
                          <a:prstGeom prst="rect">
                            <a:avLst/>
                          </a:prstGeom>
                          <a:ln>
                            <a:noFill/>
                          </a:ln>
                        </wps:spPr>
                        <wps:txbx>
                          <w:txbxContent>
                            <w:p w:rsidR="00F00A0E" w:rsidRDefault="00EC5A6F">
                              <w:pPr>
                                <w:spacing w:after="160" w:line="259" w:lineRule="auto"/>
                                <w:ind w:left="0" w:firstLine="0"/>
                              </w:pPr>
                              <w:proofErr w:type="gramStart"/>
                              <w:r>
                                <w:rPr>
                                  <w:b/>
                                  <w:w w:val="110"/>
                                </w:rPr>
                                <w:t>reviewed</w:t>
                              </w:r>
                              <w:proofErr w:type="gramEnd"/>
                            </w:p>
                          </w:txbxContent>
                        </wps:txbx>
                        <wps:bodyPr horzOverflow="overflow" vert="horz" lIns="0" tIns="0" rIns="0" bIns="0" rtlCol="0">
                          <a:noAutofit/>
                        </wps:bodyPr>
                      </wps:wsp>
                      <wps:wsp>
                        <wps:cNvPr id="87" name="Rectangle 87"/>
                        <wps:cNvSpPr/>
                        <wps:spPr>
                          <a:xfrm>
                            <a:off x="1912048" y="190500"/>
                            <a:ext cx="37160" cy="190074"/>
                          </a:xfrm>
                          <a:prstGeom prst="rect">
                            <a:avLst/>
                          </a:prstGeom>
                          <a:ln>
                            <a:noFill/>
                          </a:ln>
                        </wps:spPr>
                        <wps:txbx>
                          <w:txbxContent>
                            <w:p w:rsidR="00F00A0E" w:rsidRDefault="00EC5A6F">
                              <w:pPr>
                                <w:spacing w:after="160" w:line="259" w:lineRule="auto"/>
                                <w:ind w:left="0" w:firstLine="0"/>
                              </w:pPr>
                              <w:r>
                                <w:rPr>
                                  <w:b/>
                                </w:rPr>
                                <w:t xml:space="preserve"> </w:t>
                              </w:r>
                            </w:p>
                          </w:txbxContent>
                        </wps:txbx>
                        <wps:bodyPr horzOverflow="overflow" vert="horz" lIns="0" tIns="0" rIns="0" bIns="0" rtlCol="0">
                          <a:noAutofit/>
                        </wps:bodyPr>
                      </wps:wsp>
                      <wps:wsp>
                        <wps:cNvPr id="3844" name="Rectangle 3844"/>
                        <wps:cNvSpPr/>
                        <wps:spPr>
                          <a:xfrm>
                            <a:off x="2121853" y="190500"/>
                            <a:ext cx="1464484" cy="190074"/>
                          </a:xfrm>
                          <a:prstGeom prst="rect">
                            <a:avLst/>
                          </a:prstGeom>
                          <a:ln>
                            <a:noFill/>
                          </a:ln>
                        </wps:spPr>
                        <wps:txbx>
                          <w:txbxContent>
                            <w:p w:rsidR="00F00A0E" w:rsidRDefault="00EC5A6F">
                              <w:pPr>
                                <w:spacing w:after="160" w:line="259" w:lineRule="auto"/>
                                <w:ind w:left="0" w:firstLine="0"/>
                              </w:pPr>
                              <w:r>
                                <w:rPr>
                                  <w:b/>
                                  <w:w w:val="109"/>
                                  <w:u w:val="single" w:color="7F7F7F"/>
                                </w:rPr>
                                <w:t>Content</w:t>
                              </w:r>
                              <w:r>
                                <w:rPr>
                                  <w:b/>
                                  <w:spacing w:val="-4"/>
                                  <w:w w:val="109"/>
                                  <w:u w:val="single" w:color="7F7F7F"/>
                                </w:rPr>
                                <w:t xml:space="preserve"> </w:t>
                              </w:r>
                              <w:r>
                                <w:rPr>
                                  <w:b/>
                                  <w:w w:val="109"/>
                                  <w:u w:val="single" w:color="7F7F7F"/>
                                </w:rPr>
                                <w:t>reviewed</w:t>
                              </w:r>
                            </w:p>
                          </w:txbxContent>
                        </wps:txbx>
                        <wps:bodyPr horzOverflow="overflow" vert="horz" lIns="0" tIns="0" rIns="0" bIns="0" rtlCol="0">
                          <a:noAutofit/>
                        </wps:bodyPr>
                      </wps:wsp>
                      <wps:wsp>
                        <wps:cNvPr id="3853" name="Rectangle 3853"/>
                        <wps:cNvSpPr/>
                        <wps:spPr>
                          <a:xfrm>
                            <a:off x="3220784" y="190500"/>
                            <a:ext cx="37160" cy="190074"/>
                          </a:xfrm>
                          <a:prstGeom prst="rect">
                            <a:avLst/>
                          </a:prstGeom>
                          <a:ln>
                            <a:noFill/>
                          </a:ln>
                        </wps:spPr>
                        <wps:txbx>
                          <w:txbxContent>
                            <w:p w:rsidR="00F00A0E" w:rsidRDefault="00EC5A6F">
                              <w:pPr>
                                <w:spacing w:after="160" w:line="259" w:lineRule="auto"/>
                                <w:ind w:left="0" w:firstLine="0"/>
                              </w:pPr>
                              <w:r>
                                <w:rPr>
                                  <w:b/>
                                  <w:u w:val="single" w:color="7F7F7F"/>
                                </w:rPr>
                                <w:t xml:space="preserve"> </w:t>
                              </w:r>
                            </w:p>
                          </w:txbxContent>
                        </wps:txbx>
                        <wps:bodyPr horzOverflow="overflow" vert="horz" lIns="0" tIns="0" rIns="0" bIns="0" rtlCol="0">
                          <a:noAutofit/>
                        </wps:bodyPr>
                      </wps:wsp>
                      <wps:wsp>
                        <wps:cNvPr id="3854" name="Rectangle 3854"/>
                        <wps:cNvSpPr/>
                        <wps:spPr>
                          <a:xfrm>
                            <a:off x="5186998" y="190500"/>
                            <a:ext cx="1195258" cy="190074"/>
                          </a:xfrm>
                          <a:prstGeom prst="rect">
                            <a:avLst/>
                          </a:prstGeom>
                          <a:ln>
                            <a:noFill/>
                          </a:ln>
                        </wps:spPr>
                        <wps:txbx>
                          <w:txbxContent>
                            <w:p w:rsidR="00F00A0E" w:rsidRDefault="00EC5A6F">
                              <w:pPr>
                                <w:spacing w:after="160" w:line="259" w:lineRule="auto"/>
                                <w:ind w:left="0" w:firstLine="0"/>
                              </w:pPr>
                              <w:r>
                                <w:rPr>
                                  <w:b/>
                                  <w:w w:val="109"/>
                                  <w:u w:val="single" w:color="7F7F7F"/>
                                </w:rPr>
                                <w:t>Date</w:t>
                              </w:r>
                              <w:r>
                                <w:rPr>
                                  <w:b/>
                                  <w:spacing w:val="-4"/>
                                  <w:w w:val="109"/>
                                  <w:u w:val="single" w:color="7F7F7F"/>
                                </w:rPr>
                                <w:t xml:space="preserve"> </w:t>
                              </w:r>
                              <w:r>
                                <w:rPr>
                                  <w:b/>
                                  <w:w w:val="109"/>
                                  <w:u w:val="single" w:color="7F7F7F"/>
                                </w:rPr>
                                <w:t>Endorsed</w:t>
                              </w:r>
                            </w:p>
                          </w:txbxContent>
                        </wps:txbx>
                        <wps:bodyPr horzOverflow="overflow" vert="horz" lIns="0" tIns="0" rIns="0" bIns="0" rtlCol="0">
                          <a:noAutofit/>
                        </wps:bodyPr>
                      </wps:wsp>
                      <wps:wsp>
                        <wps:cNvPr id="3858" name="Rectangle 3858"/>
                        <wps:cNvSpPr/>
                        <wps:spPr>
                          <a:xfrm>
                            <a:off x="6085904" y="190500"/>
                            <a:ext cx="37160" cy="190074"/>
                          </a:xfrm>
                          <a:prstGeom prst="rect">
                            <a:avLst/>
                          </a:prstGeom>
                          <a:ln>
                            <a:noFill/>
                          </a:ln>
                        </wps:spPr>
                        <wps:txbx>
                          <w:txbxContent>
                            <w:p w:rsidR="00F00A0E" w:rsidRDefault="00EC5A6F">
                              <w:pPr>
                                <w:spacing w:after="160" w:line="259" w:lineRule="auto"/>
                                <w:ind w:left="0" w:firstLine="0"/>
                              </w:pPr>
                              <w:r>
                                <w:rPr>
                                  <w:b/>
                                  <w:u w:val="single" w:color="7F7F7F"/>
                                </w:rPr>
                                <w:t xml:space="preserve"> </w:t>
                              </w:r>
                            </w:p>
                          </w:txbxContent>
                        </wps:txbx>
                        <wps:bodyPr horzOverflow="overflow" vert="horz" lIns="0" tIns="0" rIns="0" bIns="0" rtlCol="0">
                          <a:noAutofit/>
                        </wps:bodyPr>
                      </wps:wsp>
                      <wps:wsp>
                        <wps:cNvPr id="5192" name="Shape 5192"/>
                        <wps:cNvSpPr/>
                        <wps:spPr>
                          <a:xfrm>
                            <a:off x="9525" y="0"/>
                            <a:ext cx="873443" cy="9144"/>
                          </a:xfrm>
                          <a:custGeom>
                            <a:avLst/>
                            <a:gdLst/>
                            <a:ahLst/>
                            <a:cxnLst/>
                            <a:rect l="0" t="0" r="0" b="0"/>
                            <a:pathLst>
                              <a:path w="873443" h="9144">
                                <a:moveTo>
                                  <a:pt x="0" y="0"/>
                                </a:moveTo>
                                <a:lnTo>
                                  <a:pt x="873443" y="0"/>
                                </a:lnTo>
                                <a:lnTo>
                                  <a:pt x="873443"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193" name="Shape 5193"/>
                        <wps:cNvSpPr/>
                        <wps:spPr>
                          <a:xfrm>
                            <a:off x="88296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194" name="Shape 5194"/>
                        <wps:cNvSpPr/>
                        <wps:spPr>
                          <a:xfrm>
                            <a:off x="889318" y="0"/>
                            <a:ext cx="1162685" cy="9144"/>
                          </a:xfrm>
                          <a:custGeom>
                            <a:avLst/>
                            <a:gdLst/>
                            <a:ahLst/>
                            <a:cxnLst/>
                            <a:rect l="0" t="0" r="0" b="0"/>
                            <a:pathLst>
                              <a:path w="1162685" h="9144">
                                <a:moveTo>
                                  <a:pt x="0" y="0"/>
                                </a:moveTo>
                                <a:lnTo>
                                  <a:pt x="1162685" y="0"/>
                                </a:lnTo>
                                <a:lnTo>
                                  <a:pt x="1162685"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195" name="Shape 5195"/>
                        <wps:cNvSpPr/>
                        <wps:spPr>
                          <a:xfrm>
                            <a:off x="205200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196" name="Shape 5196"/>
                        <wps:cNvSpPr/>
                        <wps:spPr>
                          <a:xfrm>
                            <a:off x="2058353" y="0"/>
                            <a:ext cx="3011170" cy="9144"/>
                          </a:xfrm>
                          <a:custGeom>
                            <a:avLst/>
                            <a:gdLst/>
                            <a:ahLst/>
                            <a:cxnLst/>
                            <a:rect l="0" t="0" r="0" b="0"/>
                            <a:pathLst>
                              <a:path w="3011170" h="9144">
                                <a:moveTo>
                                  <a:pt x="0" y="0"/>
                                </a:moveTo>
                                <a:lnTo>
                                  <a:pt x="3011170" y="0"/>
                                </a:lnTo>
                                <a:lnTo>
                                  <a:pt x="3011170"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197" name="Shape 5197"/>
                        <wps:cNvSpPr/>
                        <wps:spPr>
                          <a:xfrm>
                            <a:off x="506952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198" name="Shape 5198"/>
                        <wps:cNvSpPr/>
                        <wps:spPr>
                          <a:xfrm>
                            <a:off x="5075873" y="0"/>
                            <a:ext cx="1127443" cy="9144"/>
                          </a:xfrm>
                          <a:custGeom>
                            <a:avLst/>
                            <a:gdLst/>
                            <a:ahLst/>
                            <a:cxnLst/>
                            <a:rect l="0" t="0" r="0" b="0"/>
                            <a:pathLst>
                              <a:path w="1127443" h="9144">
                                <a:moveTo>
                                  <a:pt x="0" y="0"/>
                                </a:moveTo>
                                <a:lnTo>
                                  <a:pt x="1127443" y="0"/>
                                </a:lnTo>
                                <a:lnTo>
                                  <a:pt x="1127443"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99" name="Rectangle 99"/>
                        <wps:cNvSpPr/>
                        <wps:spPr>
                          <a:xfrm>
                            <a:off x="352425" y="371475"/>
                            <a:ext cx="249987" cy="190074"/>
                          </a:xfrm>
                          <a:prstGeom prst="rect">
                            <a:avLst/>
                          </a:prstGeom>
                          <a:ln>
                            <a:noFill/>
                          </a:ln>
                        </wps:spPr>
                        <wps:txbx>
                          <w:txbxContent>
                            <w:p w:rsidR="00F00A0E" w:rsidRDefault="00EC5A6F">
                              <w:pPr>
                                <w:spacing w:after="160" w:line="259" w:lineRule="auto"/>
                                <w:ind w:left="0" w:firstLine="0"/>
                              </w:pPr>
                              <w:r>
                                <w:rPr>
                                  <w:b/>
                                  <w:spacing w:val="-1"/>
                                  <w:w w:val="106"/>
                                </w:rPr>
                                <w:t>1.0</w:t>
                              </w:r>
                            </w:p>
                          </w:txbxContent>
                        </wps:txbx>
                        <wps:bodyPr horzOverflow="overflow" vert="horz" lIns="0" tIns="0" rIns="0" bIns="0" rtlCol="0">
                          <a:noAutofit/>
                        </wps:bodyPr>
                      </wps:wsp>
                      <wps:wsp>
                        <wps:cNvPr id="100" name="Rectangle 100"/>
                        <wps:cNvSpPr/>
                        <wps:spPr>
                          <a:xfrm>
                            <a:off x="543243" y="371475"/>
                            <a:ext cx="37160" cy="190074"/>
                          </a:xfrm>
                          <a:prstGeom prst="rect">
                            <a:avLst/>
                          </a:prstGeom>
                          <a:ln>
                            <a:noFill/>
                          </a:ln>
                        </wps:spPr>
                        <wps:txbx>
                          <w:txbxContent>
                            <w:p w:rsidR="00F00A0E" w:rsidRDefault="00EC5A6F">
                              <w:pPr>
                                <w:spacing w:after="160" w:line="259" w:lineRule="auto"/>
                                <w:ind w:left="0" w:firstLine="0"/>
                              </w:pPr>
                              <w:r>
                                <w:rPr>
                                  <w:b/>
                                </w:rPr>
                                <w:t xml:space="preserve"> </w:t>
                              </w:r>
                            </w:p>
                          </w:txbxContent>
                        </wps:txbx>
                        <wps:bodyPr horzOverflow="overflow" vert="horz" lIns="0" tIns="0" rIns="0" bIns="0" rtlCol="0">
                          <a:noAutofit/>
                        </wps:bodyPr>
                      </wps:wsp>
                      <wps:wsp>
                        <wps:cNvPr id="101" name="Rectangle 101"/>
                        <wps:cNvSpPr/>
                        <wps:spPr>
                          <a:xfrm>
                            <a:off x="1029018" y="371475"/>
                            <a:ext cx="649003" cy="190074"/>
                          </a:xfrm>
                          <a:prstGeom prst="rect">
                            <a:avLst/>
                          </a:prstGeom>
                          <a:ln>
                            <a:noFill/>
                          </a:ln>
                        </wps:spPr>
                        <wps:txbx>
                          <w:txbxContent>
                            <w:p w:rsidR="00F00A0E" w:rsidRDefault="00EC5A6F">
                              <w:pPr>
                                <w:spacing w:after="160" w:line="259" w:lineRule="auto"/>
                                <w:ind w:left="0" w:firstLine="0"/>
                              </w:pPr>
                              <w:r>
                                <w:rPr>
                                  <w:w w:val="103"/>
                                </w:rPr>
                                <w:t>Created</w:t>
                              </w:r>
                              <w:r>
                                <w:rPr>
                                  <w:spacing w:val="-8"/>
                                  <w:w w:val="103"/>
                                </w:rPr>
                                <w:t xml:space="preserve"> </w:t>
                              </w:r>
                            </w:p>
                          </w:txbxContent>
                        </wps:txbx>
                        <wps:bodyPr horzOverflow="overflow" vert="horz" lIns="0" tIns="0" rIns="0" bIns="0" rtlCol="0">
                          <a:noAutofit/>
                        </wps:bodyPr>
                      </wps:wsp>
                      <wps:wsp>
                        <wps:cNvPr id="102" name="Rectangle 102"/>
                        <wps:cNvSpPr/>
                        <wps:spPr>
                          <a:xfrm>
                            <a:off x="1518349" y="371475"/>
                            <a:ext cx="514483" cy="190074"/>
                          </a:xfrm>
                          <a:prstGeom prst="rect">
                            <a:avLst/>
                          </a:prstGeom>
                          <a:ln>
                            <a:noFill/>
                          </a:ln>
                        </wps:spPr>
                        <wps:txbx>
                          <w:txbxContent>
                            <w:p w:rsidR="00F00A0E" w:rsidRDefault="00EC5A6F">
                              <w:pPr>
                                <w:spacing w:after="160" w:line="259" w:lineRule="auto"/>
                                <w:ind w:left="0" w:firstLine="0"/>
                              </w:pPr>
                              <w:r>
                                <w:rPr>
                                  <w:w w:val="108"/>
                                </w:rPr>
                                <w:t>Jun</w:t>
                              </w:r>
                              <w:r>
                                <w:rPr>
                                  <w:spacing w:val="-6"/>
                                  <w:w w:val="108"/>
                                </w:rPr>
                                <w:t xml:space="preserve"> </w:t>
                              </w:r>
                              <w:r>
                                <w:rPr>
                                  <w:w w:val="108"/>
                                </w:rPr>
                                <w:t>16</w:t>
                              </w:r>
                            </w:p>
                          </w:txbxContent>
                        </wps:txbx>
                        <wps:bodyPr horzOverflow="overflow" vert="horz" lIns="0" tIns="0" rIns="0" bIns="0" rtlCol="0">
                          <a:noAutofit/>
                        </wps:bodyPr>
                      </wps:wsp>
                      <wps:wsp>
                        <wps:cNvPr id="103" name="Rectangle 103"/>
                        <wps:cNvSpPr/>
                        <wps:spPr>
                          <a:xfrm>
                            <a:off x="1905698" y="371475"/>
                            <a:ext cx="37160" cy="190074"/>
                          </a:xfrm>
                          <a:prstGeom prst="rect">
                            <a:avLst/>
                          </a:prstGeom>
                          <a:ln>
                            <a:noFill/>
                          </a:ln>
                        </wps:spPr>
                        <wps:txbx>
                          <w:txbxContent>
                            <w:p w:rsidR="00F00A0E" w:rsidRDefault="00EC5A6F">
                              <w:pPr>
                                <w:spacing w:after="160" w:line="259" w:lineRule="auto"/>
                                <w:ind w:left="0" w:firstLine="0"/>
                              </w:pPr>
                              <w:r>
                                <w:t xml:space="preserve"> </w:t>
                              </w:r>
                            </w:p>
                          </w:txbxContent>
                        </wps:txbx>
                        <wps:bodyPr horzOverflow="overflow" vert="horz" lIns="0" tIns="0" rIns="0" bIns="0" rtlCol="0">
                          <a:noAutofit/>
                        </wps:bodyPr>
                      </wps:wsp>
                      <wps:wsp>
                        <wps:cNvPr id="104" name="Rectangle 104"/>
                        <wps:cNvSpPr/>
                        <wps:spPr>
                          <a:xfrm>
                            <a:off x="2121853" y="371475"/>
                            <a:ext cx="859887" cy="190074"/>
                          </a:xfrm>
                          <a:prstGeom prst="rect">
                            <a:avLst/>
                          </a:prstGeom>
                          <a:ln>
                            <a:noFill/>
                          </a:ln>
                        </wps:spPr>
                        <wps:txbx>
                          <w:txbxContent>
                            <w:p w:rsidR="00F00A0E" w:rsidRDefault="00EC5A6F">
                              <w:pPr>
                                <w:spacing w:after="160" w:line="259" w:lineRule="auto"/>
                                <w:ind w:left="0" w:firstLine="0"/>
                              </w:pPr>
                              <w:r>
                                <w:rPr>
                                  <w:w w:val="105"/>
                                </w:rPr>
                                <w:t>Initial</w:t>
                              </w:r>
                              <w:r>
                                <w:rPr>
                                  <w:spacing w:val="-6"/>
                                  <w:w w:val="105"/>
                                </w:rPr>
                                <w:t xml:space="preserve"> </w:t>
                              </w:r>
                              <w:r>
                                <w:rPr>
                                  <w:w w:val="105"/>
                                </w:rPr>
                                <w:t>draft</w:t>
                              </w:r>
                            </w:p>
                          </w:txbxContent>
                        </wps:txbx>
                        <wps:bodyPr horzOverflow="overflow" vert="horz" lIns="0" tIns="0" rIns="0" bIns="0" rtlCol="0">
                          <a:noAutofit/>
                        </wps:bodyPr>
                      </wps:wsp>
                      <wps:wsp>
                        <wps:cNvPr id="105" name="Rectangle 105"/>
                        <wps:cNvSpPr/>
                        <wps:spPr>
                          <a:xfrm>
                            <a:off x="2769934" y="371475"/>
                            <a:ext cx="37160" cy="190074"/>
                          </a:xfrm>
                          <a:prstGeom prst="rect">
                            <a:avLst/>
                          </a:prstGeom>
                          <a:ln>
                            <a:noFill/>
                          </a:ln>
                        </wps:spPr>
                        <wps:txbx>
                          <w:txbxContent>
                            <w:p w:rsidR="00F00A0E" w:rsidRDefault="00EC5A6F">
                              <w:pPr>
                                <w:spacing w:after="160" w:line="259" w:lineRule="auto"/>
                                <w:ind w:left="0" w:firstLine="0"/>
                              </w:pPr>
                              <w:r>
                                <w:t xml:space="preserve"> </w:t>
                              </w:r>
                            </w:p>
                          </w:txbxContent>
                        </wps:txbx>
                        <wps:bodyPr horzOverflow="overflow" vert="horz" lIns="0" tIns="0" rIns="0" bIns="0" rtlCol="0">
                          <a:noAutofit/>
                        </wps:bodyPr>
                      </wps:wsp>
                      <wps:wsp>
                        <wps:cNvPr id="106" name="Rectangle 106"/>
                        <wps:cNvSpPr/>
                        <wps:spPr>
                          <a:xfrm>
                            <a:off x="5310823" y="371475"/>
                            <a:ext cx="868248" cy="190074"/>
                          </a:xfrm>
                          <a:prstGeom prst="rect">
                            <a:avLst/>
                          </a:prstGeom>
                          <a:ln>
                            <a:noFill/>
                          </a:ln>
                        </wps:spPr>
                        <wps:txbx>
                          <w:txbxContent>
                            <w:p w:rsidR="00F00A0E" w:rsidRDefault="00EC5A6F">
                              <w:pPr>
                                <w:spacing w:after="160" w:line="259" w:lineRule="auto"/>
                                <w:ind w:left="0" w:firstLine="0"/>
                              </w:pPr>
                              <w:r>
                                <w:rPr>
                                  <w:w w:val="97"/>
                                </w:rPr>
                                <w:t>03/07/2016</w:t>
                              </w:r>
                            </w:p>
                          </w:txbxContent>
                        </wps:txbx>
                        <wps:bodyPr horzOverflow="overflow" vert="horz" lIns="0" tIns="0" rIns="0" bIns="0" rtlCol="0">
                          <a:noAutofit/>
                        </wps:bodyPr>
                      </wps:wsp>
                      <wps:wsp>
                        <wps:cNvPr id="107" name="Rectangle 107"/>
                        <wps:cNvSpPr/>
                        <wps:spPr>
                          <a:xfrm>
                            <a:off x="5965126" y="371475"/>
                            <a:ext cx="37160" cy="190074"/>
                          </a:xfrm>
                          <a:prstGeom prst="rect">
                            <a:avLst/>
                          </a:prstGeom>
                          <a:ln>
                            <a:noFill/>
                          </a:ln>
                        </wps:spPr>
                        <wps:txbx>
                          <w:txbxContent>
                            <w:p w:rsidR="00F00A0E" w:rsidRDefault="00EC5A6F">
                              <w:pPr>
                                <w:spacing w:after="160" w:line="259" w:lineRule="auto"/>
                                <w:ind w:left="0" w:firstLine="0"/>
                              </w:pPr>
                              <w:r>
                                <w:t xml:space="preserve"> </w:t>
                              </w:r>
                            </w:p>
                          </w:txbxContent>
                        </wps:txbx>
                        <wps:bodyPr horzOverflow="overflow" vert="horz" lIns="0" tIns="0" rIns="0" bIns="0" rtlCol="0">
                          <a:noAutofit/>
                        </wps:bodyPr>
                      </wps:wsp>
                      <wps:wsp>
                        <wps:cNvPr id="5214" name="Shape 5214"/>
                        <wps:cNvSpPr/>
                        <wps:spPr>
                          <a:xfrm>
                            <a:off x="9525" y="333375"/>
                            <a:ext cx="873443" cy="9144"/>
                          </a:xfrm>
                          <a:custGeom>
                            <a:avLst/>
                            <a:gdLst/>
                            <a:ahLst/>
                            <a:cxnLst/>
                            <a:rect l="0" t="0" r="0" b="0"/>
                            <a:pathLst>
                              <a:path w="873443" h="9144">
                                <a:moveTo>
                                  <a:pt x="0" y="0"/>
                                </a:moveTo>
                                <a:lnTo>
                                  <a:pt x="873443" y="0"/>
                                </a:lnTo>
                                <a:lnTo>
                                  <a:pt x="873443"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215" name="Shape 5215"/>
                        <wps:cNvSpPr/>
                        <wps:spPr>
                          <a:xfrm>
                            <a:off x="882968" y="3333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216" name="Shape 5216"/>
                        <wps:cNvSpPr/>
                        <wps:spPr>
                          <a:xfrm>
                            <a:off x="889318" y="333375"/>
                            <a:ext cx="1162685" cy="9144"/>
                          </a:xfrm>
                          <a:custGeom>
                            <a:avLst/>
                            <a:gdLst/>
                            <a:ahLst/>
                            <a:cxnLst/>
                            <a:rect l="0" t="0" r="0" b="0"/>
                            <a:pathLst>
                              <a:path w="1162685" h="9144">
                                <a:moveTo>
                                  <a:pt x="0" y="0"/>
                                </a:moveTo>
                                <a:lnTo>
                                  <a:pt x="1162685" y="0"/>
                                </a:lnTo>
                                <a:lnTo>
                                  <a:pt x="1162685"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217" name="Shape 5217"/>
                        <wps:cNvSpPr/>
                        <wps:spPr>
                          <a:xfrm>
                            <a:off x="2052003" y="3333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218" name="Shape 5218"/>
                        <wps:cNvSpPr/>
                        <wps:spPr>
                          <a:xfrm>
                            <a:off x="0" y="514350"/>
                            <a:ext cx="882968" cy="9144"/>
                          </a:xfrm>
                          <a:custGeom>
                            <a:avLst/>
                            <a:gdLst/>
                            <a:ahLst/>
                            <a:cxnLst/>
                            <a:rect l="0" t="0" r="0" b="0"/>
                            <a:pathLst>
                              <a:path w="882968" h="9144">
                                <a:moveTo>
                                  <a:pt x="0" y="0"/>
                                </a:moveTo>
                                <a:lnTo>
                                  <a:pt x="882968" y="0"/>
                                </a:lnTo>
                                <a:lnTo>
                                  <a:pt x="882968"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219" name="Shape 5219"/>
                        <wps:cNvSpPr/>
                        <wps:spPr>
                          <a:xfrm>
                            <a:off x="873443" y="514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220" name="Shape 5220"/>
                        <wps:cNvSpPr/>
                        <wps:spPr>
                          <a:xfrm>
                            <a:off x="879793" y="514350"/>
                            <a:ext cx="1172210" cy="9144"/>
                          </a:xfrm>
                          <a:custGeom>
                            <a:avLst/>
                            <a:gdLst/>
                            <a:ahLst/>
                            <a:cxnLst/>
                            <a:rect l="0" t="0" r="0" b="0"/>
                            <a:pathLst>
                              <a:path w="1172210" h="9144">
                                <a:moveTo>
                                  <a:pt x="0" y="0"/>
                                </a:moveTo>
                                <a:lnTo>
                                  <a:pt x="1172210" y="0"/>
                                </a:lnTo>
                                <a:lnTo>
                                  <a:pt x="1172210"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221" name="Shape 5221"/>
                        <wps:cNvSpPr/>
                        <wps:spPr>
                          <a:xfrm>
                            <a:off x="2042478" y="514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222" name="Shape 5222"/>
                        <wps:cNvSpPr/>
                        <wps:spPr>
                          <a:xfrm>
                            <a:off x="2048828" y="514350"/>
                            <a:ext cx="3020695" cy="9144"/>
                          </a:xfrm>
                          <a:custGeom>
                            <a:avLst/>
                            <a:gdLst/>
                            <a:ahLst/>
                            <a:cxnLst/>
                            <a:rect l="0" t="0" r="0" b="0"/>
                            <a:pathLst>
                              <a:path w="3020695" h="9144">
                                <a:moveTo>
                                  <a:pt x="0" y="0"/>
                                </a:moveTo>
                                <a:lnTo>
                                  <a:pt x="3020695" y="0"/>
                                </a:lnTo>
                                <a:lnTo>
                                  <a:pt x="3020695"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223" name="Shape 5223"/>
                        <wps:cNvSpPr/>
                        <wps:spPr>
                          <a:xfrm>
                            <a:off x="5059998" y="514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5224" name="Shape 5224"/>
                        <wps:cNvSpPr/>
                        <wps:spPr>
                          <a:xfrm>
                            <a:off x="5066348" y="514350"/>
                            <a:ext cx="1136968" cy="9144"/>
                          </a:xfrm>
                          <a:custGeom>
                            <a:avLst/>
                            <a:gdLst/>
                            <a:ahLst/>
                            <a:cxnLst/>
                            <a:rect l="0" t="0" r="0" b="0"/>
                            <a:pathLst>
                              <a:path w="1136968" h="9144">
                                <a:moveTo>
                                  <a:pt x="0" y="0"/>
                                </a:moveTo>
                                <a:lnTo>
                                  <a:pt x="1136968" y="0"/>
                                </a:lnTo>
                                <a:lnTo>
                                  <a:pt x="1136968"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inline>
            </w:drawing>
          </mc:Choice>
          <mc:Fallback>
            <w:pict>
              <v:group id="Group 3900" o:spid="_x0000_s1026" style="width:488.45pt;height:41pt;mso-position-horizontal-relative:char;mso-position-vertical-relative:line" coordsize="62033,5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">
                <v:rect id="Rectangle 82" o:spid="_x0000_s1027" style="position:absolute;left:2159;top:1905;width:6125;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hca8UA&#10;AADbAAAADwAAAGRycy9kb3ducmV2LnhtbESPQWvCQBSE7wX/w/IEb81GDyWmWUVqizm2Rki9PbLP&#10;JDT7NmS3JvbXdwsFj8PMfMNk28l04kqDay0rWEYxCOLK6pZrBafi7TEB4Tyyxs4yKbiRg+1m9pBh&#10;qu3IH3Q9+loECLsUFTTe96mUrmrIoItsTxy8ix0M+iCHWuoBxwA3nVzF8ZM02HJYaLCnl4aqr+O3&#10;UXBI+t1nbn/Guns9H8r3cr0v1l6pxXzaPYPwNPl7+L+dawXJCv6+h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aFxrxQAAANsAAAAPAAAAAAAAAAAAAAAAAJgCAABkcnMv&#10;ZG93bnJldi54bWxQSwUGAAAAAAQABAD1AAAAigMAAAAA&#10;" filled="f" stroked="f">
                  <v:textbox inset="0,0,0,0">
                    <w:txbxContent>
                      <w:p w:rsidR="00F00A0E" w:rsidRDefault="00EC5A6F">
                        <w:pPr>
                          <w:spacing w:after="160" w:line="259" w:lineRule="auto"/>
                          <w:ind w:left="0" w:firstLine="0"/>
                        </w:pPr>
                        <w:r>
                          <w:rPr>
                            <w:b/>
                            <w:w w:val="107"/>
                          </w:rPr>
                          <w:t>Version</w:t>
                        </w:r>
                      </w:p>
                    </w:txbxContent>
                  </v:textbox>
                </v:rect>
                <v:rect id="Rectangle 83" o:spid="_x0000_s1028" style="position:absolute;left:6797;top:1905;width:37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T58MUA&#10;AADbAAAADwAAAGRycy9kb3ducmV2LnhtbESPQWvCQBSE74L/YXlCb7qxgs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JPnwxQAAANsAAAAPAAAAAAAAAAAAAAAAAJgCAABkcnMv&#10;ZG93bnJldi54bWxQSwUGAAAAAAQABAD1AAAAigMAAAAA&#10;" filled="f" stroked="f">
                  <v:textbox inset="0,0,0,0">
                    <w:txbxContent>
                      <w:p w:rsidR="00F00A0E" w:rsidRDefault="00EC5A6F">
                        <w:pPr>
                          <w:spacing w:after="160" w:line="259" w:lineRule="auto"/>
                          <w:ind w:left="0" w:firstLine="0"/>
                        </w:pPr>
                        <w:r>
                          <w:rPr>
                            <w:b/>
                          </w:rPr>
                          <w:t xml:space="preserve"> </w:t>
                        </w:r>
                      </w:p>
                    </w:txbxContent>
                  </v:textbox>
                </v:rect>
                <v:rect id="Rectangle 84" o:spid="_x0000_s1029" style="position:absolute;left:10226;top:1905;width:3833;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1hhMUA&#10;AADbAAAADwAAAGRycy9kb3ducmV2LnhtbESPQWvCQBSE74L/YXlCb7qxiM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zWGExQAAANsAAAAPAAAAAAAAAAAAAAAAAJgCAABkcnMv&#10;ZG93bnJldi54bWxQSwUGAAAAAAQABAD1AAAAigMAAAAA&#10;" filled="f" stroked="f">
                  <v:textbox inset="0,0,0,0">
                    <w:txbxContent>
                      <w:p w:rsidR="00F00A0E" w:rsidRDefault="00EC5A6F">
                        <w:pPr>
                          <w:spacing w:after="160" w:line="259" w:lineRule="auto"/>
                          <w:ind w:left="0" w:firstLine="0"/>
                        </w:pPr>
                        <w:r>
                          <w:rPr>
                            <w:b/>
                            <w:w w:val="108"/>
                          </w:rPr>
                          <w:t>Date</w:t>
                        </w:r>
                      </w:p>
                    </w:txbxContent>
                  </v:textbox>
                </v:rect>
                <v:rect id="Rectangle 85" o:spid="_x0000_s1030" style="position:absolute;left:13119;top:1905;width:37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HEH8UA&#10;AADbAAAADwAAAGRycy9kb3ducmV2LnhtbESPQWvCQBSE74L/YXlCb7qxoM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cQfxQAAANsAAAAPAAAAAAAAAAAAAAAAAJgCAABkcnMv&#10;ZG93bnJldi54bWxQSwUGAAAAAAQABAD1AAAAigMAAAAA&#10;" filled="f" stroked="f">
                  <v:textbox inset="0,0,0,0">
                    <w:txbxContent>
                      <w:p w:rsidR="00F00A0E" w:rsidRDefault="00EC5A6F">
                        <w:pPr>
                          <w:spacing w:after="160" w:line="259" w:lineRule="auto"/>
                          <w:ind w:left="0" w:firstLine="0"/>
                        </w:pPr>
                        <w:r>
                          <w:rPr>
                            <w:b/>
                          </w:rPr>
                          <w:t xml:space="preserve"> </w:t>
                        </w:r>
                      </w:p>
                    </w:txbxContent>
                  </v:textbox>
                </v:rect>
                <v:rect id="Rectangle 86" o:spid="_x0000_s1031" style="position:absolute;left:13405;top:1905;width:7646;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NaaMMA&#10;AADbAAAADwAAAGRycy9kb3ducmV2LnhtbESPT4vCMBTE74LfIbyFvWm6HqR2jSLqokf/Qdfbo3m2&#10;xealNFnb9dMbQfA4zMxvmOm8M5W4UeNKywq+hhEI4szqknMFp+PPIAbhPLLGyjIp+CcH81m/N8VE&#10;25b3dDv4XAQIuwQVFN7XiZQuK8igG9qaOHgX2xj0QTa51A22AW4qOYqisTRYclgosKZlQdn18GcU&#10;bOJ68bu19zav1udNuksnq+PEK/X50S2+QXjq/Dv8am+1gngMzy/hB8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NaaMMAAADbAAAADwAAAAAAAAAAAAAAAACYAgAAZHJzL2Rv&#10;d25yZXYueG1sUEsFBgAAAAAEAAQA9QAAAIgDAAAAAA==&#10;" filled="f" stroked="f">
                  <v:textbox inset="0,0,0,0">
                    <w:txbxContent>
                      <w:p w:rsidR="00F00A0E" w:rsidRDefault="00EC5A6F">
                        <w:pPr>
                          <w:spacing w:after="160" w:line="259" w:lineRule="auto"/>
                          <w:ind w:left="0" w:firstLine="0"/>
                        </w:pPr>
                        <w:r>
                          <w:rPr>
                            <w:b/>
                            <w:w w:val="110"/>
                          </w:rPr>
                          <w:t>reviewed</w:t>
                        </w:r>
                      </w:p>
                    </w:txbxContent>
                  </v:textbox>
                </v:rect>
                <v:rect id="Rectangle 87" o:spid="_x0000_s1032" style="position:absolute;left:19120;top:1905;width:37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88UA&#10;AADbAAAADwAAAGRycy9kb3ducmV2LnhtbESPQWvCQBSE74L/YXlCb7qxB42pq4itJMfWCLG3R/Y1&#10;Cc2+DdmtSf313UKhx2FmvmG2+9G04ka9aywrWC4iEMSl1Q1XCi75aR6DcB5ZY2uZFHyTg/1uOtli&#10;ou3Ab3Q7+0oECLsEFdTed4mUrqzJoFvYjjh4H7Y36IPsK6l7HALctPIxilbSYMNhocaOjjWVn+cv&#10;oyCNu8M1s/ehal/e0+K12DznG6/Uw2w8PIHwNPr/8F870wriNfx+C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H//zxQAAANsAAAAPAAAAAAAAAAAAAAAAAJgCAABkcnMv&#10;ZG93bnJldi54bWxQSwUGAAAAAAQABAD1AAAAigMAAAAA&#10;" filled="f" stroked="f">
                  <v:textbox inset="0,0,0,0">
                    <w:txbxContent>
                      <w:p w:rsidR="00F00A0E" w:rsidRDefault="00EC5A6F">
                        <w:pPr>
                          <w:spacing w:after="160" w:line="259" w:lineRule="auto"/>
                          <w:ind w:left="0" w:firstLine="0"/>
                        </w:pPr>
                        <w:r>
                          <w:rPr>
                            <w:b/>
                          </w:rPr>
                          <w:t xml:space="preserve"> </w:t>
                        </w:r>
                      </w:p>
                    </w:txbxContent>
                  </v:textbox>
                </v:rect>
                <v:rect id="Rectangle 3844" o:spid="_x0000_s1033" style="position:absolute;left:21218;top:1905;width:14645;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XK0ccA&#10;AADdAAAADwAAAGRycy9kb3ducmV2LnhtbESPQWvCQBSE74X+h+UVvDWbWikxuorUFj1qLKTeHtln&#10;Esy+DdnVpP31XaHgcZiZb5j5cjCNuFLnassKXqIYBHFhdc2lgq/D53MCwnlkjY1lUvBDDpaLx4c5&#10;ptr2vKdr5ksRIOxSVFB536ZSuqIigy6yLXHwTrYz6IPsSqk77APcNHIcx2/SYM1hocKW3isqztnF&#10;KNgk7ep7a3/7svk4bvJdPl0fpl6p0dOwmoHwNPh7+L+91Qpek8kE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dVytHHAAAA3QAAAA8AAAAAAAAAAAAAAAAAmAIAAGRy&#10;cy9kb3ducmV2LnhtbFBLBQYAAAAABAAEAPUAAACMAwAAAAA=&#10;" filled="f" stroked="f">
                  <v:textbox inset="0,0,0,0">
                    <w:txbxContent>
                      <w:p w:rsidR="00F00A0E" w:rsidRDefault="00EC5A6F">
                        <w:pPr>
                          <w:spacing w:after="160" w:line="259" w:lineRule="auto"/>
                          <w:ind w:left="0" w:firstLine="0"/>
                        </w:pPr>
                        <w:r>
                          <w:rPr>
                            <w:b/>
                            <w:w w:val="109"/>
                            <w:u w:val="single" w:color="7F7F7F"/>
                          </w:rPr>
                          <w:t>Content</w:t>
                        </w:r>
                        <w:r>
                          <w:rPr>
                            <w:b/>
                            <w:spacing w:val="-4"/>
                            <w:w w:val="109"/>
                            <w:u w:val="single" w:color="7F7F7F"/>
                          </w:rPr>
                          <w:t xml:space="preserve"> </w:t>
                        </w:r>
                        <w:r>
                          <w:rPr>
                            <w:b/>
                            <w:w w:val="109"/>
                            <w:u w:val="single" w:color="7F7F7F"/>
                          </w:rPr>
                          <w:t>reviewed</w:t>
                        </w:r>
                      </w:p>
                    </w:txbxContent>
                  </v:textbox>
                </v:rect>
                <v:rect id="Rectangle 3853" o:spid="_x0000_s1034" style="position:absolute;left:32207;top:1905;width:37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XEeMYA&#10;AADdAAAADwAAAGRycy9kb3ducmV2LnhtbESPS4vCQBCE78L+h6GFvenElZUYHUX2gR59gXprMm0S&#10;zPSEzKzJ+usdQfBYVNVX1HTemlJcqXaFZQWDfgSCOLW64EzBfvfbi0E4j6yxtEwK/snBfPbWmWKi&#10;bcMbum59JgKEXYIKcu+rREqX5mTQ9W1FHLyzrQ36IOtM6hqbADel/IiikTRYcFjIsaKvnNLL9s8o&#10;WMbV4riytyYrf07Lw/ow/t6NvVLv3XYxAeGp9a/ws73SCobx5xAeb8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WXEeMYAAADdAAAADwAAAAAAAAAAAAAAAACYAgAAZHJz&#10;L2Rvd25yZXYueG1sUEsFBgAAAAAEAAQA9QAAAIsDAAAAAA==&#10;" filled="f" stroked="f">
                  <v:textbox inset="0,0,0,0">
                    <w:txbxContent>
                      <w:p w:rsidR="00F00A0E" w:rsidRDefault="00EC5A6F">
                        <w:pPr>
                          <w:spacing w:after="160" w:line="259" w:lineRule="auto"/>
                          <w:ind w:left="0" w:firstLine="0"/>
                        </w:pPr>
                        <w:r>
                          <w:rPr>
                            <w:b/>
                            <w:u w:val="single" w:color="7F7F7F"/>
                          </w:rPr>
                          <w:t xml:space="preserve"> </w:t>
                        </w:r>
                      </w:p>
                    </w:txbxContent>
                  </v:textbox>
                </v:rect>
                <v:rect id="Rectangle 3854" o:spid="_x0000_s1035" style="position:absolute;left:51869;top:1905;width:11953;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xcDMcA&#10;AADdAAAADwAAAGRycy9kb3ducmV2LnhtbESPT2vCQBTE7wW/w/IEb3WjthKjq4i26LH+AfX2yD6T&#10;YPZtyG5N2k/vCoUeh5n5DTNbtKYUd6pdYVnBoB+BIE6tLjhTcDx8vsYgnEfWWFomBT/kYDHvvMww&#10;0bbhHd33PhMBwi5BBbn3VSKlS3My6Pq2Ig7e1dYGfZB1JnWNTYCbUg6jaCwNFhwWcqxolVN6238b&#10;BZu4Wp639rfJyo/L5vR1mqwPE69Ur9supyA8tf4//NfeagWj+P0Nnm/C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MXAzHAAAA3QAAAA8AAAAAAAAAAAAAAAAAmAIAAGRy&#10;cy9kb3ducmV2LnhtbFBLBQYAAAAABAAEAPUAAACMAwAAAAA=&#10;" filled="f" stroked="f">
                  <v:textbox inset="0,0,0,0">
                    <w:txbxContent>
                      <w:p w:rsidR="00F00A0E" w:rsidRDefault="00EC5A6F">
                        <w:pPr>
                          <w:spacing w:after="160" w:line="259" w:lineRule="auto"/>
                          <w:ind w:left="0" w:firstLine="0"/>
                        </w:pPr>
                        <w:r>
                          <w:rPr>
                            <w:b/>
                            <w:w w:val="109"/>
                            <w:u w:val="single" w:color="7F7F7F"/>
                          </w:rPr>
                          <w:t>Date</w:t>
                        </w:r>
                        <w:r>
                          <w:rPr>
                            <w:b/>
                            <w:spacing w:val="-4"/>
                            <w:w w:val="109"/>
                            <w:u w:val="single" w:color="7F7F7F"/>
                          </w:rPr>
                          <w:t xml:space="preserve"> </w:t>
                        </w:r>
                        <w:r>
                          <w:rPr>
                            <w:b/>
                            <w:w w:val="109"/>
                            <w:u w:val="single" w:color="7F7F7F"/>
                          </w:rPr>
                          <w:t>Endorsed</w:t>
                        </w:r>
                      </w:p>
                    </w:txbxContent>
                  </v:textbox>
                </v:rect>
                <v:rect id="Rectangle 3858" o:spid="_x0000_s1036" style="position:absolute;left:60859;top:1905;width:37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FWCcMA&#10;AADdAAAADwAAAGRycy9kb3ducmV2LnhtbERPy4rCMBTdD/gP4QruxlTFoVajiA906aig7i7NtS02&#10;N6WJtjNfbxYDszyc92zRmlK8qHaFZQWDfgSCOLW64EzB+bT9jEE4j6yxtEwKfsjBYt75mGGibcPf&#10;9Dr6TIQQdgkqyL2vEildmpNB17cVceDutjboA6wzqWtsQrgp5TCKvqTBgkNDjhWtckofx6dRsIur&#10;5XVvf5us3Nx2l8Nlsj5NvFK9brucgvDU+n/xn3uvFYzicZgb3oQnIO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8FWCcMAAADdAAAADwAAAAAAAAAAAAAAAACYAgAAZHJzL2Rv&#10;d25yZXYueG1sUEsFBgAAAAAEAAQA9QAAAIgDAAAAAA==&#10;" filled="f" stroked="f">
                  <v:textbox inset="0,0,0,0">
                    <w:txbxContent>
                      <w:p w:rsidR="00F00A0E" w:rsidRDefault="00EC5A6F">
                        <w:pPr>
                          <w:spacing w:after="160" w:line="259" w:lineRule="auto"/>
                          <w:ind w:left="0" w:firstLine="0"/>
                        </w:pPr>
                        <w:r>
                          <w:rPr>
                            <w:b/>
                            <w:u w:val="single" w:color="7F7F7F"/>
                          </w:rPr>
                          <w:t xml:space="preserve"> </w:t>
                        </w:r>
                      </w:p>
                    </w:txbxContent>
                  </v:textbox>
                </v:rect>
                <v:shape id="Shape 5192" o:spid="_x0000_s1037" style="position:absolute;left:95;width:8734;height:91;visibility:visible;mso-wrap-style:square;v-text-anchor:top" coordsize="87344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7Y68cA&#10;AADdAAAADwAAAGRycy9kb3ducmV2LnhtbESP0WrCQBRE3wv9h+UWfKu7CqY1uooVxUJfbPQDLtlr&#10;kiZ7N2ZXjf36bqHQx2FmzjDzZW8bcaXOV441jIYKBHHuTMWFhuNh+/wKwgdkg41j0nAnD8vF48Mc&#10;U+Nu/EnXLBQiQtinqKEMoU2l9HlJFv3QtcTRO7nOYoiyK6Tp8BbhtpFjpRJpseK4UGJL65LyOrtY&#10;DV9JPd2p7SZb7ZO3zcddYf39ctZ68NSvZiAC9eE//Nd+Nxomo+kYft/EJyA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MO2OvHAAAA3QAAAA8AAAAAAAAAAAAAAAAAmAIAAGRy&#10;cy9kb3ducmV2LnhtbFBLBQYAAAAABAAEAPUAAACMAwAAAAA=&#10;" path="m,l873443,r,9144l,9144,,e" fillcolor="#7f7f7f" stroked="f" strokeweight="0">
                  <v:stroke miterlimit="83231f" joinstyle="miter"/>
                  <v:path arrowok="t" textboxrect="0,0,873443,9144"/>
                </v:shape>
                <v:shape id="Shape 5193" o:spid="_x0000_s1038" style="position:absolute;left:8829;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Q+BsUA&#10;AADdAAAADwAAAGRycy9kb3ducmV2LnhtbESPQYvCMBSE74L/IbyFvWmqi1KrUURZ8KCC7oJ4ezTP&#10;tmzz0m1irf/eCILHYWa+YWaL1pSiodoVlhUM+hEI4tTqgjMFvz/fvRiE88gaS8uk4E4OFvNuZ4aJ&#10;tjc+UHP0mQgQdgkqyL2vEildmpNB17cVcfAutjbog6wzqWu8Bbgp5TCKxtJgwWEhx4pWOaV/x6tR&#10;UJ35nMZ2N9rGxfWE22i9b/7XSn1+tMspCE+tf4df7Y1WMBpMvuD5Jjw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RD4GxQAAAN0AAAAPAAAAAAAAAAAAAAAAAJgCAABkcnMv&#10;ZG93bnJldi54bWxQSwUGAAAAAAQABAD1AAAAigMAAAAA&#10;" path="m,l9144,r,9144l,9144,,e" fillcolor="#7f7f7f" stroked="f" strokeweight="0">
                  <v:stroke miterlimit="83231f" joinstyle="miter"/>
                  <v:path arrowok="t" textboxrect="0,0,9144,9144"/>
                </v:shape>
                <v:shape id="Shape 5194" o:spid="_x0000_s1039" style="position:absolute;left:8893;width:11627;height:91;visibility:visible;mso-wrap-style:square;v-text-anchor:top" coordsize="11626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oSK8cA&#10;AADdAAAADwAAAGRycy9kb3ducmV2LnhtbESPQWsCMRSE74X+h/AKvRTNWmzR1SgiFAqF1qoo3h6b&#10;5+62m5dtktX035tCweMwM98w03k0jTiR87VlBYN+BoK4sLrmUsF289IbgfABWWNjmRT8kof57PZm&#10;irm2Z/6k0zqUIkHY56igCqHNpfRFRQZ937bEyTtaZzAk6UqpHZ4T3DTyMcuepcGa00KFLS0rKr7X&#10;nVFw2H1Ffdj/PHx0Lr6tsCHZuXel7u/iYgIiUAzX8H/7VSt4GoyH8PcmPQE5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SaEivHAAAA3QAAAA8AAAAAAAAAAAAAAAAAmAIAAGRy&#10;cy9kb3ducmV2LnhtbFBLBQYAAAAABAAEAPUAAACMAwAAAAA=&#10;" path="m,l1162685,r,9144l,9144,,e" fillcolor="#7f7f7f" stroked="f" strokeweight="0">
                  <v:stroke miterlimit="83231f" joinstyle="miter"/>
                  <v:path arrowok="t" textboxrect="0,0,1162685,9144"/>
                </v:shape>
                <v:shape id="Shape 5195" o:spid="_x0000_s1040" style="position:absolute;left:2052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D6ccA&#10;AADdAAAADwAAAGRycy9kb3ducmV2LnhtbESPT2vCQBTE74V+h+UVeqsbhUgaXaU0CD3EgrZQvD2y&#10;zyQ0+zbNbv747d2C4HGYmd8w6+1kGjFQ52rLCuazCARxYXXNpYLvr91LAsJ5ZI2NZVJwIQfbzePD&#10;GlNtRz7QcPSlCBB2KSqovG9TKV1RkUE3sy1x8M62M+iD7EqpOxwD3DRyEUVLabDmsFBhS+8VFb/H&#10;3ihoT3wqEruP86TufzCPss/hL1Pq+Wl6W4HwNPl7+Nb+0Ari+WsM/2/CE5Cb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rhA+nHAAAA3QAAAA8AAAAAAAAAAAAAAAAAmAIAAGRy&#10;cy9kb3ducmV2LnhtbFBLBQYAAAAABAAEAPUAAACMAwAAAAA=&#10;" path="m,l9144,r,9144l,9144,,e" fillcolor="#7f7f7f" stroked="f" strokeweight="0">
                  <v:stroke miterlimit="83231f" joinstyle="miter"/>
                  <v:path arrowok="t" textboxrect="0,0,9144,9144"/>
                </v:shape>
                <v:shape id="Shape 5196" o:spid="_x0000_s1041" style="position:absolute;left:20583;width:30112;height:91;visibility:visible;mso-wrap-style:square;v-text-anchor:top" coordsize="301117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1YqccA&#10;AADdAAAADwAAAGRycy9kb3ducmV2LnhtbESPQWvCQBSE74L/YXmF3upGIUGjq4gQKW0VTHvx9si+&#10;JiHZtyG7jWl/fbdQ8DjMzDfMZjeaVgzUu9qygvksAkFcWF1zqeDjPXtagnAeWWNrmRR8k4PddjrZ&#10;YKrtjS805L4UAcIuRQWV910qpSsqMuhmtiMO3qftDfog+1LqHm8Bblq5iKJEGqw5LFTY0aGiosm/&#10;jIIkPu2z7uW1Ob9lUTNc4+FofqRSjw/jfg3C0+jv4f/2s1YQz1cJ/L0JT0B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89WKnHAAAA3QAAAA8AAAAAAAAAAAAAAAAAmAIAAGRy&#10;cy9kb3ducmV2LnhtbFBLBQYAAAAABAAEAPUAAACMAwAAAAA=&#10;" path="m,l3011170,r,9144l,9144,,e" fillcolor="#7f7f7f" stroked="f" strokeweight="0">
                  <v:stroke miterlimit="83231f" joinstyle="miter"/>
                  <v:path arrowok="t" textboxrect="0,0,3011170,9144"/>
                </v:shape>
                <v:shape id="Shape 5197" o:spid="_x0000_s1042" style="position:absolute;left:5069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84BcYA&#10;AADdAAAADwAAAGRycy9kb3ducmV2LnhtbESPT4vCMBTE7wt+h/AEb2uq4FqrUURZ8KAL/gHx9mie&#10;bbF56Taxdr+9WRA8DjPzG2a2aE0pGqpdYVnBoB+BIE6tLjhTcDp+f8YgnEfWWFomBX/kYDHvfMww&#10;0fbBe2oOPhMBwi5BBbn3VSKlS3My6Pq2Ig7e1dYGfZB1JnWNjwA3pRxG0Zc0WHBYyLGiVU7p7XA3&#10;CqoLX9LY7kbbuLifcRutf5rftVK9brucgvDU+nf41d5oBaPBZAz/b8ITkPM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X84BcYAAADdAAAADwAAAAAAAAAAAAAAAACYAgAAZHJz&#10;L2Rvd25yZXYueG1sUEsFBgAAAAAEAAQA9QAAAIsDAAAAAA==&#10;" path="m,l9144,r,9144l,9144,,e" fillcolor="#7f7f7f" stroked="f" strokeweight="0">
                  <v:stroke miterlimit="83231f" joinstyle="miter"/>
                  <v:path arrowok="t" textboxrect="0,0,9144,9144"/>
                </v:shape>
                <v:shape id="Shape 5198" o:spid="_x0000_s1043" style="position:absolute;left:50758;width:11275;height:91;visibility:visible;mso-wrap-style:square;v-text-anchor:top" coordsize="112744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zMIA&#10;AADdAAAADwAAAGRycy9kb3ducmV2LnhtbERPyWrDMBC9F/oPYgq5lEa2ISF1o4QSKBR6slMovQ3W&#10;RDK1RsZSvPx9dCjk+Hj7/ji7Tow0hNazgnydgSBuvG7ZKPg+f7zsQISIrLHzTAoWCnA8PD7ssdR+&#10;4orGOhqRQjiUqMDG2JdShsaSw7D2PXHiLn5wGBMcjNQDTincdbLIsq102HJqsNjTyVLzV1+dgq/6&#10;x2jyJtdV0V6WYmefu1+r1Oppfn8DEWmOd/G/+1Mr2OSvaW56k56AP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X+XMwgAAAN0AAAAPAAAAAAAAAAAAAAAAAJgCAABkcnMvZG93&#10;bnJldi54bWxQSwUGAAAAAAQABAD1AAAAhwMAAAAA&#10;" path="m,l1127443,r,9144l,9144,,e" fillcolor="#7f7f7f" stroked="f" strokeweight="0">
                  <v:stroke miterlimit="83231f" joinstyle="miter"/>
                  <v:path arrowok="t" textboxrect="0,0,1127443,9144"/>
                </v:shape>
                <v:rect id="Rectangle 99" o:spid="_x0000_s1044" style="position:absolute;left:3524;top:3714;width:2500;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VYx8MA&#10;AADbAAAADwAAAGRycy9kb3ducmV2LnhtbESPQYvCMBSE74L/ITzBm6buQWzXKKIuenRVqHt7NG/b&#10;ss1LaaKt/vqNIHgcZuYbZr7sTCVu1LjSsoLJOAJBnFldcq7gfPoazUA4j6yxskwK7uRguej35pho&#10;2/I33Y4+FwHCLkEFhfd1IqXLCjLoxrYmDt6vbQz6IJtc6gbbADeV/IiiqTRYclgosKZ1Qdnf8WoU&#10;7Gb16rK3jzavtj+79JDGm1PslRoOutUnCE+df4df7b1WEMfw/B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VYx8MAAADbAAAADwAAAAAAAAAAAAAAAACYAgAAZHJzL2Rv&#10;d25yZXYueG1sUEsFBgAAAAAEAAQA9QAAAIgDAAAAAA==&#10;" filled="f" stroked="f">
                  <v:textbox inset="0,0,0,0">
                    <w:txbxContent>
                      <w:p w:rsidR="00F00A0E" w:rsidRDefault="00EC5A6F">
                        <w:pPr>
                          <w:spacing w:after="160" w:line="259" w:lineRule="auto"/>
                          <w:ind w:left="0" w:firstLine="0"/>
                        </w:pPr>
                        <w:r>
                          <w:rPr>
                            <w:b/>
                            <w:spacing w:val="-1"/>
                            <w:w w:val="106"/>
                          </w:rPr>
                          <w:t>1.0</w:t>
                        </w:r>
                      </w:p>
                    </w:txbxContent>
                  </v:textbox>
                </v:rect>
                <v:rect id="Rectangle 100" o:spid="_x0000_s1045" style="position:absolute;left:5432;top:3714;width:372;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vsSsUA&#10;AADcAAAADwAAAGRycy9kb3ducmV2LnhtbESPzW7CQAyE75V4h5WRuJVNOVSQsiBUQHDkT4LerKyb&#10;RM16o+yWBJ4eH5C42ZrxzOfpvHOVulITSs8GPoYJKOLM25JzA6fj+n0MKkRki5VnMnCjAPNZ722K&#10;qfUt7+l6iLmSEA4pGihirFOtQ1aQwzD0NbFov75xGGVtcm0bbCXcVXqUJJ/aYcnSUGBN3wVlf4d/&#10;Z2AzrheXrb+3ebX62Zx358nyOInGDPrd4gtUpC6+zM/rrRX8RPDlGZlAz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O+xKxQAAANwAAAAPAAAAAAAAAAAAAAAAAJgCAABkcnMv&#10;ZG93bnJldi54bWxQSwUGAAAAAAQABAD1AAAAigMAAAAA&#10;" filled="f" stroked="f">
                  <v:textbox inset="0,0,0,0">
                    <w:txbxContent>
                      <w:p w:rsidR="00F00A0E" w:rsidRDefault="00EC5A6F">
                        <w:pPr>
                          <w:spacing w:after="160" w:line="259" w:lineRule="auto"/>
                          <w:ind w:left="0" w:firstLine="0"/>
                        </w:pPr>
                        <w:r>
                          <w:rPr>
                            <w:b/>
                          </w:rPr>
                          <w:t xml:space="preserve"> </w:t>
                        </w:r>
                      </w:p>
                    </w:txbxContent>
                  </v:textbox>
                </v:rect>
                <v:rect id="Rectangle 101" o:spid="_x0000_s1046" style="position:absolute;left:10290;top:3714;width:6490;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dJ0cMA&#10;AADcAAAADwAAAGRycy9kb3ducmV2LnhtbERPTWvCQBC9C/0PyxS86UYPJUldQ6iKHm1SsL0N2WkS&#10;mp0N2a2J/vpuodDbPN7nbLLJdOJKg2stK1gtIxDEldUt1wreysMiBuE8ssbOMim4kYNs+zDbYKrt&#10;yK90LXwtQgi7FBU03veplK5qyKBb2p44cJ92MOgDHGqpBxxDuOnkOoqepMGWQ0ODPb00VH0V30bB&#10;Me7z95O9j3W3/zhezpdkVyZeqfnjlD+D8DT5f/Gf+6TD/GgFv8+EC+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dJ0cMAAADcAAAADwAAAAAAAAAAAAAAAACYAgAAZHJzL2Rv&#10;d25yZXYueG1sUEsFBgAAAAAEAAQA9QAAAIgDAAAAAA==&#10;" filled="f" stroked="f">
                  <v:textbox inset="0,0,0,0">
                    <w:txbxContent>
                      <w:p w:rsidR="00F00A0E" w:rsidRDefault="00EC5A6F">
                        <w:pPr>
                          <w:spacing w:after="160" w:line="259" w:lineRule="auto"/>
                          <w:ind w:left="0" w:firstLine="0"/>
                        </w:pPr>
                        <w:r>
                          <w:rPr>
                            <w:w w:val="103"/>
                          </w:rPr>
                          <w:t>Created</w:t>
                        </w:r>
                        <w:r>
                          <w:rPr>
                            <w:spacing w:val="-8"/>
                            <w:w w:val="103"/>
                          </w:rPr>
                          <w:t xml:space="preserve"> </w:t>
                        </w:r>
                      </w:p>
                    </w:txbxContent>
                  </v:textbox>
                </v:rect>
                <v:rect id="Rectangle 102" o:spid="_x0000_s1047" style="position:absolute;left:15183;top:3714;width:5145;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XXpsEA&#10;AADcAAAADwAAAGRycy9kb3ducmV2LnhtbERPy6rCMBDdC/5DGMGdproQrUYRvRdd+rig7oZmbIvN&#10;pDTRVr/eCMLdzeE8Z7ZoTCEeVLncsoJBPwJBnFidc6rg7/jbG4NwHlljYZkUPMnBYt5uzTDWtuY9&#10;PQ4+FSGEXYwKMu/LWEqXZGTQ9W1JHLirrQz6AKtU6grrEG4KOYyikTSYc2jIsKRVRsntcDcKNuNy&#10;ed7aV50WP5fNaXearI8Tr1S30yynIDw1/l/8dW91mB8N4fNMuEDO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l16bBAAAA3AAAAA8AAAAAAAAAAAAAAAAAmAIAAGRycy9kb3du&#10;cmV2LnhtbFBLBQYAAAAABAAEAPUAAACGAwAAAAA=&#10;" filled="f" stroked="f">
                  <v:textbox inset="0,0,0,0">
                    <w:txbxContent>
                      <w:p w:rsidR="00F00A0E" w:rsidRDefault="00EC5A6F">
                        <w:pPr>
                          <w:spacing w:after="160" w:line="259" w:lineRule="auto"/>
                          <w:ind w:left="0" w:firstLine="0"/>
                        </w:pPr>
                        <w:r>
                          <w:rPr>
                            <w:w w:val="108"/>
                          </w:rPr>
                          <w:t>Jun</w:t>
                        </w:r>
                        <w:r>
                          <w:rPr>
                            <w:spacing w:val="-6"/>
                            <w:w w:val="108"/>
                          </w:rPr>
                          <w:t xml:space="preserve"> </w:t>
                        </w:r>
                        <w:r>
                          <w:rPr>
                            <w:w w:val="108"/>
                          </w:rPr>
                          <w:t>16</w:t>
                        </w:r>
                      </w:p>
                    </w:txbxContent>
                  </v:textbox>
                </v:rect>
                <v:rect id="Rectangle 103" o:spid="_x0000_s1048" style="position:absolute;left:19056;top:3714;width:372;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yPcEA&#10;AADcAAAADwAAAGRycy9kb3ducmV2LnhtbERPS4vCMBC+C/6HMMLeNFVh0WoU8YEefYF6G5qxLTaT&#10;0kTb3V9vhIW9zcf3nOm8MYV4UeVyywr6vQgEcWJ1zqmC82nTHYFwHlljYZkU/JCD+azdmmKsbc0H&#10;eh19KkIIuxgVZN6XsZQuycig69mSOHB3Wxn0AVap1BXWIdwUchBF39JgzqEhw5KWGSWP49Mo2I7K&#10;xXVnf+u0WN+2l/1lvDqNvVJfnWYxAeGp8f/iP/dOh/nRED7PhAv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cj3BAAAA3AAAAA8AAAAAAAAAAAAAAAAAmAIAAGRycy9kb3du&#10;cmV2LnhtbFBLBQYAAAAABAAEAPUAAACGAwAAAAA=&#10;" filled="f" stroked="f">
                  <v:textbox inset="0,0,0,0">
                    <w:txbxContent>
                      <w:p w:rsidR="00F00A0E" w:rsidRDefault="00EC5A6F">
                        <w:pPr>
                          <w:spacing w:after="160" w:line="259" w:lineRule="auto"/>
                          <w:ind w:left="0" w:firstLine="0"/>
                        </w:pPr>
                        <w:r>
                          <w:t xml:space="preserve"> </w:t>
                        </w:r>
                      </w:p>
                    </w:txbxContent>
                  </v:textbox>
                </v:rect>
                <v:rect id="Rectangle 104" o:spid="_x0000_s1049" style="position:absolute;left:21218;top:3714;width:8599;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DqScEA&#10;AADcAAAADwAAAGRycy9kb3ducmV2LnhtbERPS4vCMBC+C/6HMMLeNFVk0WoU8YEefYF6G5qxLTaT&#10;0kTb3V9vhIW9zcf3nOm8MYV4UeVyywr6vQgEcWJ1zqmC82nTHYFwHlljYZkU/JCD+azdmmKsbc0H&#10;eh19KkIIuxgVZN6XsZQuycig69mSOHB3Wxn0AVap1BXWIdwUchBF39JgzqEhw5KWGSWP49Mo2I7K&#10;xXVnf+u0WN+2l/1lvDqNvVJfnWYxAeGp8f/iP/dOh/nRED7PhAv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A6knBAAAA3AAAAA8AAAAAAAAAAAAAAAAAmAIAAGRycy9kb3du&#10;cmV2LnhtbFBLBQYAAAAABAAEAPUAAACGAwAAAAA=&#10;" filled="f" stroked="f">
                  <v:textbox inset="0,0,0,0">
                    <w:txbxContent>
                      <w:p w:rsidR="00F00A0E" w:rsidRDefault="00EC5A6F">
                        <w:pPr>
                          <w:spacing w:after="160" w:line="259" w:lineRule="auto"/>
                          <w:ind w:left="0" w:firstLine="0"/>
                        </w:pPr>
                        <w:r>
                          <w:rPr>
                            <w:w w:val="105"/>
                          </w:rPr>
                          <w:t>Initial</w:t>
                        </w:r>
                        <w:r>
                          <w:rPr>
                            <w:spacing w:val="-6"/>
                            <w:w w:val="105"/>
                          </w:rPr>
                          <w:t xml:space="preserve"> </w:t>
                        </w:r>
                        <w:r>
                          <w:rPr>
                            <w:w w:val="105"/>
                          </w:rPr>
                          <w:t>draft</w:t>
                        </w:r>
                      </w:p>
                    </w:txbxContent>
                  </v:textbox>
                </v:rect>
                <v:rect id="Rectangle 105" o:spid="_x0000_s1050" style="position:absolute;left:27699;top:3714;width:371;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xP0sEA&#10;AADcAAAADwAAAGRycy9kb3ducmV2LnhtbERPS4vCMBC+C/6HMMLeNFVw0WoU8YEefYF6G5qxLTaT&#10;0kTb3V9vhIW9zcf3nOm8MYV4UeVyywr6vQgEcWJ1zqmC82nTHYFwHlljYZkU/JCD+azdmmKsbc0H&#10;eh19KkIIuxgVZN6XsZQuycig69mSOHB3Wxn0AVap1BXWIdwUchBF39JgzqEhw5KWGSWP49Mo2I7K&#10;xXVnf+u0WN+2l/1lvDqNvVJfnWYxAeGp8f/iP/dOh/nRED7PhAv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9MT9LBAAAA3AAAAA8AAAAAAAAAAAAAAAAAmAIAAGRycy9kb3du&#10;cmV2LnhtbFBLBQYAAAAABAAEAPUAAACGAwAAAAA=&#10;" filled="f" stroked="f">
                  <v:textbox inset="0,0,0,0">
                    <w:txbxContent>
                      <w:p w:rsidR="00F00A0E" w:rsidRDefault="00EC5A6F">
                        <w:pPr>
                          <w:spacing w:after="160" w:line="259" w:lineRule="auto"/>
                          <w:ind w:left="0" w:firstLine="0"/>
                        </w:pPr>
                        <w:r>
                          <w:t xml:space="preserve"> </w:t>
                        </w:r>
                      </w:p>
                    </w:txbxContent>
                  </v:textbox>
                </v:rect>
                <v:rect id="Rectangle 106" o:spid="_x0000_s1051" style="position:absolute;left:53108;top:3714;width:8682;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7RpcMA&#10;AADcAAAADwAAAGRycy9kb3ducmV2LnhtbERPTWvCQBC9C/6HZQq96aY9hJi6hlBbzFFNwfY2ZKdJ&#10;aHY2ZLcm9de7gtDbPN7nrLPJdOJMg2stK3haRiCIK6tbrhV8lO+LBITzyBo7y6Tgjxxkm/lsjam2&#10;Ix/ofPS1CCHsUlTQeN+nUrqqIYNuaXviwH3bwaAPcKilHnAM4aaTz1EUS4Mth4YGe3ptqPo5/hoF&#10;u6TPPwt7Gevu7Wt32p9W23LllXp8mPIXEJ4m/y++uwsd5kcx3J4JF8jN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7RpcMAAADcAAAADwAAAAAAAAAAAAAAAACYAgAAZHJzL2Rv&#10;d25yZXYueG1sUEsFBgAAAAAEAAQA9QAAAIgDAAAAAA==&#10;" filled="f" stroked="f">
                  <v:textbox inset="0,0,0,0">
                    <w:txbxContent>
                      <w:p w:rsidR="00F00A0E" w:rsidRDefault="00EC5A6F">
                        <w:pPr>
                          <w:spacing w:after="160" w:line="259" w:lineRule="auto"/>
                          <w:ind w:left="0" w:firstLine="0"/>
                        </w:pPr>
                        <w:r>
                          <w:rPr>
                            <w:w w:val="97"/>
                          </w:rPr>
                          <w:t>03/07/2016</w:t>
                        </w:r>
                      </w:p>
                    </w:txbxContent>
                  </v:textbox>
                </v:rect>
                <v:rect id="Rectangle 107" o:spid="_x0000_s1052" style="position:absolute;left:59651;top:3714;width:371;height:1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J0PsEA&#10;AADcAAAADwAAAGRycy9kb3ducmV2LnhtbERPS4vCMBC+C/6HMMLeNNWDq9Uo4gM9+gL1NjRjW2wm&#10;pYm2u7/eCAt7m4/vOdN5YwrxosrllhX0exEI4sTqnFMF59OmOwLhPLLGwjIp+CEH81m7NcVY25oP&#10;9Dr6VIQQdjEqyLwvYyldkpFB17MlceDutjLoA6xSqSusQ7gp5CCKhtJgzqEhw5KWGSWP49Mo2I7K&#10;xXVnf+u0WN+2l/1lvDqNvVJfnWYxAeGp8f/iP/dOh/nRN3yeCRfI2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SdD7BAAAA3AAAAA8AAAAAAAAAAAAAAAAAmAIAAGRycy9kb3du&#10;cmV2LnhtbFBLBQYAAAAABAAEAPUAAACGAwAAAAA=&#10;" filled="f" stroked="f">
                  <v:textbox inset="0,0,0,0">
                    <w:txbxContent>
                      <w:p w:rsidR="00F00A0E" w:rsidRDefault="00EC5A6F">
                        <w:pPr>
                          <w:spacing w:after="160" w:line="259" w:lineRule="auto"/>
                          <w:ind w:left="0" w:firstLine="0"/>
                        </w:pPr>
                        <w:r>
                          <w:t xml:space="preserve"> </w:t>
                        </w:r>
                      </w:p>
                    </w:txbxContent>
                  </v:textbox>
                </v:rect>
                <v:shape id="Shape 5214" o:spid="_x0000_s1053" style="position:absolute;left:95;top:3333;width:8734;height:92;visibility:visible;mso-wrap-style:square;v-text-anchor:top" coordsize="87344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2HIscA&#10;AADdAAAADwAAAGRycy9kb3ducmV2LnhtbESPwW7CMBBE75X6D9ZW6q3YIBogYBBFoFbiAoEPWMXb&#10;JE28TmMXQr++rlSpx9HMvNEsVr1txIU6XznWMBwoEMS5MxUXGs6n3dMUhA/IBhvHpOFGHlbL+7sF&#10;psZd+UiXLBQiQtinqKEMoU2l9HlJFv3AtcTRe3edxRBlV0jT4TXCbSNHSiXSYsVxocSWNiXldfZl&#10;NXwk9exV7bbZ+pC8bPc3hfX35FPrx4d+PQcRqA//4b/2m9HwPBqO4fdNfAJy+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VdhyLHAAAA3QAAAA8AAAAAAAAAAAAAAAAAmAIAAGRy&#10;cy9kb3ducmV2LnhtbFBLBQYAAAAABAAEAPUAAACMAwAAAAA=&#10;" path="m,l873443,r,9144l,9144,,e" fillcolor="#7f7f7f" stroked="f" strokeweight="0">
                  <v:stroke miterlimit="83231f" joinstyle="miter"/>
                  <v:path arrowok="t" textboxrect="0,0,873443,9144"/>
                </v:shape>
                <v:shape id="Shape 5215" o:spid="_x0000_s1054" style="position:absolute;left:8829;top:3333;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dhz8YA&#10;AADdAAAADwAAAGRycy9kb3ducmV2LnhtbESPQWvCQBSE7wX/w/IEb3UTISWkriKGQg+xUC0Ub4/s&#10;axLMvo3ZNYn/3i0Uehxm5htmvZ1MKwbqXWNZQbyMQBCXVjdcKfg6vT2nIJxH1thaJgV3crDdzJ7W&#10;mGk78icNR1+JAGGXoYLa+y6T0pU1GXRL2xEH78f2Bn2QfSV1j2OAm1auouhFGmw4LNTY0b6m8nK8&#10;GQXdmc9lag9JkTa3byyi/GO45kot5tPuFYSnyf+H/9rvWkGyihP4fROegNw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Bdhz8YAAADdAAAADwAAAAAAAAAAAAAAAACYAgAAZHJz&#10;L2Rvd25yZXYueG1sUEsFBgAAAAAEAAQA9QAAAIsDAAAAAA==&#10;" path="m,l9144,r,9144l,9144,,e" fillcolor="#7f7f7f" stroked="f" strokeweight="0">
                  <v:stroke miterlimit="83231f" joinstyle="miter"/>
                  <v:path arrowok="t" textboxrect="0,0,9144,9144"/>
                </v:shape>
                <v:shape id="Shape 5216" o:spid="_x0000_s1055" style="position:absolute;left:8893;top:3333;width:11627;height:92;visibility:visible;mso-wrap-style:square;v-text-anchor:top" coordsize="11626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JL4cYA&#10;AADdAAAADwAAAGRycy9kb3ducmV2LnhtbESPQWsCMRSE70L/Q3iFXopmFSqyGqUUCoVCa1UUb4/N&#10;c3fbzcs2yWr890YQPA4z8w0zW0TTiCM5X1tWMBxkIIgLq2suFWzW7/0JCB+QNTaWScGZPCzmD70Z&#10;5tqe+IeOq1CKBGGfo4IqhDaX0hcVGfQD2xIn72CdwZCkK6V2eEpw08hRlo2lwZrTQoUtvVVU/K06&#10;o2C//Y16v/t//u5c/FxiQ7JzX0o9PcbXKYhAMdzDt/aHVvAyGo7h+iY9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fJL4cYAAADdAAAADwAAAAAAAAAAAAAAAACYAgAAZHJz&#10;L2Rvd25yZXYueG1sUEsFBgAAAAAEAAQA9QAAAIsDAAAAAA==&#10;" path="m,l1162685,r,9144l,9144,,e" fillcolor="#7f7f7f" stroked="f" strokeweight="0">
                  <v:stroke miterlimit="83231f" joinstyle="miter"/>
                  <v:path arrowok="t" textboxrect="0,0,1162685,9144"/>
                </v:shape>
                <v:shape id="Shape 5217" o:spid="_x0000_s1056" style="position:absolute;left:20520;top:3333;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laI8UA&#10;AADdAAAADwAAAGRycy9kb3ducmV2LnhtbESPQYvCMBSE74L/ITzBm00VdEvXKIsieFBhXUG8PZq3&#10;bdnmpTax1n9vBGGPw8x8w8yXnalES40rLSsYRzEI4szqknMFp5/NKAHhPLLGyjIpeJCD5aLfm2Oq&#10;7Z2/qT36XAQIuxQVFN7XqZQuK8igi2xNHLxf2xj0QTa51A3eA9xUchLHM2mw5LBQYE2rgrK/480o&#10;qC98yRK7n+6S8nbGXbw+tNe1UsNB9/UJwlPn/8Pv9lYrmE7GH/B6E56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iVojxQAAAN0AAAAPAAAAAAAAAAAAAAAAAJgCAABkcnMv&#10;ZG93bnJldi54bWxQSwUGAAAAAAQABAD1AAAAigMAAAAA&#10;" path="m,l9144,r,9144l,9144,,e" fillcolor="#7f7f7f" stroked="f" strokeweight="0">
                  <v:stroke miterlimit="83231f" joinstyle="miter"/>
                  <v:path arrowok="t" textboxrect="0,0,9144,9144"/>
                </v:shape>
                <v:shape id="Shape 5218" o:spid="_x0000_s1057" style="position:absolute;top:5143;width:8829;height:91;visibility:visible;mso-wrap-style:square;v-text-anchor:top" coordsize="88296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TEsQA&#10;AADdAAAADwAAAGRycy9kb3ducmV2LnhtbERPy2rCQBTdF/yH4Ra604kRi8RMRFssFbrwhaW7S+Y2&#10;CWbuhJmpxr93FkKXh/POF71pxYWcbywrGI8SEMSl1Q1XCo6H9XAGwgdkja1lUnAjD4ti8JRjpu2V&#10;d3TZh0rEEPYZKqhD6DIpfVmTQT+yHXHkfq0zGCJ0ldQOrzHctDJNkldpsOHYUGNHbzWV5/2fUVC5&#10;6c+yWZ025+/wvutvmE6+th9KvTz3yzmIQH34Fz/cn1rBNB3HufFNfAKy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ExLEAAAA3QAAAA8AAAAAAAAAAAAAAAAAmAIAAGRycy9k&#10;b3ducmV2LnhtbFBLBQYAAAAABAAEAPUAAACJAwAAAAA=&#10;" path="m,l882968,r,9144l,9144,,e" fillcolor="#7f7f7f" stroked="f" strokeweight="0">
                  <v:stroke miterlimit="83231f" joinstyle="miter"/>
                  <v:path arrowok="t" textboxrect="0,0,882968,9144"/>
                </v:shape>
                <v:shape id="Shape 5219" o:spid="_x0000_s1058" style="position:absolute;left:8734;top:514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prysUA&#10;AADdAAAADwAAAGRycy9kb3ducmV2LnhtbESPT4vCMBTE74LfITxhb5oqKLVrFFGEPajgH1i8PZq3&#10;bdnmpTax1m9vBMHjMDO/YWaL1pSiodoVlhUMBxEI4tTqgjMF59OmH4NwHlljaZkUPMjBYt7tzDDR&#10;9s4Hao4+EwHCLkEFufdVIqVLczLoBrYiDt6frQ36IOtM6hrvAW5KOYqiiTRYcFjIsaJVTun/8WYU&#10;VBe+pLHdjbdxcfvFbbTeN9e1Ul+9dvkNwlPrP+F3+0crGI+GU3i9CU9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WmvKxQAAAN0AAAAPAAAAAAAAAAAAAAAAAJgCAABkcnMv&#10;ZG93bnJldi54bWxQSwUGAAAAAAQABAD1AAAAigMAAAAA&#10;" path="m,l9144,r,9144l,9144,,e" fillcolor="#7f7f7f" stroked="f" strokeweight="0">
                  <v:stroke miterlimit="83231f" joinstyle="miter"/>
                  <v:path arrowok="t" textboxrect="0,0,9144,9144"/>
                </v:shape>
                <v:shape id="Shape 5220" o:spid="_x0000_s1059" style="position:absolute;left:8797;top:5143;width:11723;height:91;visibility:visible;mso-wrap-style:square;v-text-anchor:top" coordsize="11722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sPKMAA&#10;AADdAAAADwAAAGRycy9kb3ducmV2LnhtbERPy2oCMRTdF/oP4Ra6qxkHamU0ihQKIqhVS9eXyZ0H&#10;Tm6GJMbx781CcHk47/lyMJ2I5HxrWcF4lIEgLq1uuVbwd/r5mILwAVljZ5kU3MjDcvH6MsdC2ysf&#10;KB5DLVII+wIVNCH0hZS+bMigH9meOHGVdQZDgq6W2uE1hZtO5lk2kQZbTg0N9vTdUHk+XoyCvduF&#10;GOMvbbb/1drk7KuvbKrU+9uwmoEINISn+OFeawWfeZ72pzfpCcjF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GsPKMAAAADdAAAADwAAAAAAAAAAAAAAAACYAgAAZHJzL2Rvd25y&#10;ZXYueG1sUEsFBgAAAAAEAAQA9QAAAIUDAAAAAA==&#10;" path="m,l1172210,r,9144l,9144,,e" fillcolor="#7f7f7f" stroked="f" strokeweight="0">
                  <v:stroke miterlimit="83231f" joinstyle="miter"/>
                  <v:path arrowok="t" textboxrect="0,0,1172210,9144"/>
                </v:shape>
                <v:shape id="Shape 5221" o:spid="_x0000_s1060" style="position:absolute;left:20424;top:514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tccYA&#10;AADdAAAADwAAAGRycy9kb3ducmV2LnhtbESPQWvCQBSE7wX/w/IEb3WTgCWkriKGQg+xUC0Ub4/s&#10;axLMvo3ZNYn/3i0Uehxm5htmvZ1MKwbqXWNZQbyMQBCXVjdcKfg6vT2nIJxH1thaJgV3crDdzJ7W&#10;mGk78icNR1+JAGGXoYLa+y6T0pU1GXRL2xEH78f2Bn2QfSV1j2OAm1YmUfQiDTYcFmrsaF9TeTne&#10;jILuzOcytYdVkTa3byyi/GO45kot5tPuFYSnyf+H/9rvWsEqSWL4fROegNw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CtccYAAADdAAAADwAAAAAAAAAAAAAAAACYAgAAZHJz&#10;L2Rvd25yZXYueG1sUEsFBgAAAAAEAAQA9QAAAIsDAAAAAA==&#10;" path="m,l9144,r,9144l,9144,,e" fillcolor="#7f7f7f" stroked="f" strokeweight="0">
                  <v:stroke miterlimit="83231f" joinstyle="miter"/>
                  <v:path arrowok="t" textboxrect="0,0,9144,9144"/>
                </v:shape>
                <v:shape id="Shape 5222" o:spid="_x0000_s1061" style="position:absolute;left:20488;top:5143;width:30207;height:91;visibility:visible;mso-wrap-style:square;v-text-anchor:top" coordsize="302069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XZr8MA&#10;AADdAAAADwAAAGRycy9kb3ducmV2LnhtbESPQWsCMRSE70L/Q3hCL1KzjShla5QiFHrwUvUHPJLX&#10;zermZUlSTf99Uyh4HGbmG2a9LX4QV4qpD6zhed6AIDbB9txpOB3fn15ApIxscQhMGn4owXbzMFlj&#10;a8ONP+l6yJ2oEE4tanA5j62UyTjymOZhJK7eV4gec5WxkzbircL9IFXTrKTHnuuCw5F2jszl8O01&#10;zEJxhX087veRdqpbmMvybLR+nJa3VxCZSr6H/9sfVsNSKQV/b+oT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XZr8MAAADdAAAADwAAAAAAAAAAAAAAAACYAgAAZHJzL2Rv&#10;d25yZXYueG1sUEsFBgAAAAAEAAQA9QAAAIgDAAAAAA==&#10;" path="m,l3020695,r,9144l,9144,,e" fillcolor="#7f7f7f" stroked="f" strokeweight="0">
                  <v:stroke miterlimit="83231f" joinstyle="miter"/>
                  <v:path arrowok="t" textboxrect="0,0,3020695,9144"/>
                </v:shape>
                <v:shape id="Shape 5223" o:spid="_x0000_s1062" style="position:absolute;left:50599;top:514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6WncYA&#10;AADdAAAADwAAAGRycy9kb3ducmV2LnhtbESPQWvCQBSE7wX/w/IEb3VjJCWkriJKoYe00LRQvD2y&#10;zySYfRuzm5j++26h4HGYmW+YzW4yrRipd41lBatlBIK4tLrhSsHX58tjCsJ5ZI2tZVLwQw5229nD&#10;BjNtb/xBY+ErESDsMlRQe99lUrqyJoNuaTvi4J1tb9AH2VdS93gLcNPKOIqepMGGw0KNHR1qKi/F&#10;YBR0Jz6VqX1L8rQZvjGPju/j9ajUYj7tn0F4mvw9/N9+1QqSOF7D35vwBOT2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t6WncYAAADdAAAADwAAAAAAAAAAAAAAAACYAgAAZHJz&#10;L2Rvd25yZXYueG1sUEsFBgAAAAAEAAQA9QAAAIsDAAAAAA==&#10;" path="m,l9144,r,9144l,9144,,e" fillcolor="#7f7f7f" stroked="f" strokeweight="0">
                  <v:stroke miterlimit="83231f" joinstyle="miter"/>
                  <v:path arrowok="t" textboxrect="0,0,9144,9144"/>
                </v:shape>
                <v:shape id="Shape 5224" o:spid="_x0000_s1063" style="position:absolute;left:50663;top:5143;width:11370;height:91;visibility:visible;mso-wrap-style:square;v-text-anchor:top" coordsize="113696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75+sUA&#10;AADdAAAADwAAAGRycy9kb3ducmV2LnhtbESPQWvCQBSE70L/w/IKvenGYINEV5GqIBQEY4vXR/aZ&#10;hGbfht1V0/76riB4HGbmG2a+7E0rruR8Y1nBeJSAIC6tbrhS8HXcDqcgfEDW2FomBb/kYbl4Gcwx&#10;1/bGB7oWoRIRwj5HBXUIXS6lL2sy6Ee2I47e2TqDIUpXSe3wFuGmlWmSZNJgw3Ghxo4+aip/iotR&#10;kO3dt9W4qU6ny2pd/O0+03HmlHp77VczEIH68Aw/2jut4D1NJ3B/E5+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vvn6xQAAAN0AAAAPAAAAAAAAAAAAAAAAAJgCAABkcnMv&#10;ZG93bnJldi54bWxQSwUGAAAAAAQABAD1AAAAigMAAAAA&#10;" path="m,l1136968,r,9144l,9144,,e" fillcolor="#7f7f7f" stroked="f" strokeweight="0">
                  <v:stroke miterlimit="83231f" joinstyle="miter"/>
                  <v:path arrowok="t" textboxrect="0,0,1136968,9144"/>
                </v:shape>
                <w10:anchorlock/>
              </v:group>
            </w:pict>
          </mc:Fallback>
        </mc:AlternateContent>
      </w:r>
    </w:p>
    <w:p w:rsidR="00F00A0E" w:rsidRDefault="00EC5A6F">
      <w:pPr>
        <w:spacing w:after="13038" w:line="259" w:lineRule="auto"/>
        <w:ind w:left="285" w:firstLine="0"/>
      </w:pPr>
      <w:r>
        <w:t xml:space="preserve"> </w:t>
      </w:r>
      <w:r w:rsidR="00944A9C">
        <w:t>1.1</w:t>
      </w:r>
      <w:r w:rsidR="00944A9C">
        <w:tab/>
      </w:r>
      <w:r w:rsidR="00944A9C">
        <w:tab/>
        <w:t>9 July 2018</w:t>
      </w:r>
      <w:r w:rsidR="00944A9C">
        <w:tab/>
      </w:r>
      <w:r w:rsidR="00944A9C">
        <w:tab/>
        <w:t>Update logos, name, web addresses</w:t>
      </w:r>
      <w:r w:rsidR="00944A9C">
        <w:tab/>
      </w:r>
      <w:r w:rsidR="00944A9C">
        <w:tab/>
      </w:r>
      <w:r w:rsidR="00944A9C">
        <w:tab/>
        <w:t>09/07/2018</w:t>
      </w:r>
    </w:p>
    <w:p w:rsidR="00F00A0E" w:rsidRDefault="00EC5A6F">
      <w:pPr>
        <w:tabs>
          <w:tab w:val="center" w:pos="5158"/>
        </w:tabs>
        <w:spacing w:after="3143" w:line="259" w:lineRule="auto"/>
        <w:ind w:left="-15" w:firstLine="0"/>
      </w:pPr>
      <w:r>
        <w:rPr>
          <w:b/>
          <w:sz w:val="13"/>
        </w:rPr>
        <w:lastRenderedPageBreak/>
        <w:t xml:space="preserve">PAGE </w:t>
      </w:r>
      <w:proofErr w:type="spellStart"/>
      <w:r>
        <w:rPr>
          <w:b/>
          <w:sz w:val="16"/>
        </w:rPr>
        <w:t>i</w:t>
      </w:r>
      <w:proofErr w:type="spellEnd"/>
      <w:r>
        <w:rPr>
          <w:b/>
          <w:sz w:val="16"/>
        </w:rPr>
        <w:tab/>
        <w:t>M</w:t>
      </w:r>
      <w:r>
        <w:rPr>
          <w:b/>
          <w:sz w:val="13"/>
        </w:rPr>
        <w:t xml:space="preserve">EMBER </w:t>
      </w:r>
      <w:r>
        <w:rPr>
          <w:b/>
          <w:sz w:val="16"/>
        </w:rPr>
        <w:t>P</w:t>
      </w:r>
      <w:r>
        <w:rPr>
          <w:b/>
          <w:sz w:val="13"/>
        </w:rPr>
        <w:t xml:space="preserve">ROTECTION </w:t>
      </w:r>
      <w:r>
        <w:rPr>
          <w:b/>
          <w:sz w:val="16"/>
        </w:rPr>
        <w:t>O</w:t>
      </w:r>
      <w:r>
        <w:rPr>
          <w:b/>
          <w:sz w:val="13"/>
        </w:rPr>
        <w:t xml:space="preserve">VERSIGHT </w:t>
      </w:r>
      <w:r>
        <w:rPr>
          <w:b/>
          <w:sz w:val="16"/>
        </w:rPr>
        <w:t>C</w:t>
      </w:r>
      <w:r>
        <w:rPr>
          <w:b/>
          <w:sz w:val="13"/>
        </w:rPr>
        <w:t xml:space="preserve">OMMITTEE </w:t>
      </w:r>
      <w:r>
        <w:rPr>
          <w:b/>
          <w:sz w:val="16"/>
        </w:rPr>
        <w:t>C</w:t>
      </w:r>
      <w:r>
        <w:rPr>
          <w:b/>
          <w:sz w:val="13"/>
        </w:rPr>
        <w:t xml:space="preserve">HARTER </w:t>
      </w:r>
      <w:r>
        <w:rPr>
          <w:b/>
          <w:sz w:val="16"/>
        </w:rPr>
        <w:t>—</w:t>
      </w:r>
      <w:r>
        <w:rPr>
          <w:b/>
          <w:sz w:val="13"/>
        </w:rPr>
        <w:t xml:space="preserve"> </w:t>
      </w:r>
      <w:r>
        <w:rPr>
          <w:b/>
          <w:sz w:val="16"/>
        </w:rPr>
        <w:t>D</w:t>
      </w:r>
      <w:r>
        <w:rPr>
          <w:b/>
          <w:sz w:val="13"/>
        </w:rPr>
        <w:t xml:space="preserve">OCUMENT </w:t>
      </w:r>
      <w:r>
        <w:rPr>
          <w:b/>
          <w:sz w:val="16"/>
        </w:rPr>
        <w:t>M</w:t>
      </w:r>
      <w:r>
        <w:rPr>
          <w:b/>
          <w:sz w:val="13"/>
        </w:rPr>
        <w:t>ANAGEMENT</w:t>
      </w:r>
      <w:r>
        <w:rPr>
          <w:b/>
          <w:sz w:val="16"/>
        </w:rPr>
        <w:t xml:space="preserve"> </w:t>
      </w:r>
    </w:p>
    <w:sdt>
      <w:sdtPr>
        <w:id w:val="-2088293847"/>
        <w:docPartObj>
          <w:docPartGallery w:val="Table of Contents"/>
        </w:docPartObj>
      </w:sdtPr>
      <w:sdtEndPr/>
      <w:sdtContent>
        <w:p w:rsidR="00F00A0E" w:rsidRDefault="00EC5A6F">
          <w:pPr>
            <w:spacing w:after="0" w:line="259" w:lineRule="auto"/>
            <w:ind w:left="295"/>
          </w:pPr>
          <w:r>
            <w:rPr>
              <w:rFonts w:ascii="Times New Roman" w:eastAsia="Times New Roman" w:hAnsi="Times New Roman" w:cs="Times New Roman"/>
              <w:color w:val="720000"/>
              <w:sz w:val="32"/>
            </w:rPr>
            <w:t>C</w:t>
          </w:r>
          <w:r>
            <w:rPr>
              <w:rFonts w:ascii="Times New Roman" w:eastAsia="Times New Roman" w:hAnsi="Times New Roman" w:cs="Times New Roman"/>
              <w:color w:val="720000"/>
              <w:sz w:val="26"/>
            </w:rPr>
            <w:t>ONTENTS</w:t>
          </w:r>
          <w:r>
            <w:rPr>
              <w:rFonts w:ascii="Times New Roman" w:eastAsia="Times New Roman" w:hAnsi="Times New Roman" w:cs="Times New Roman"/>
              <w:color w:val="720000"/>
              <w:sz w:val="32"/>
            </w:rPr>
            <w:t xml:space="preserve"> </w:t>
          </w:r>
        </w:p>
        <w:p w:rsidR="00F00A0E" w:rsidRDefault="00EC5A6F">
          <w:pPr>
            <w:pStyle w:val="TOC1"/>
            <w:tabs>
              <w:tab w:val="right" w:leader="dot" w:pos="10038"/>
            </w:tabs>
            <w:rPr>
              <w:noProof/>
            </w:rPr>
          </w:pPr>
          <w:r>
            <w:fldChar w:fldCharType="begin"/>
          </w:r>
          <w:r>
            <w:instrText xml:space="preserve"> TOC \o "1-2" \h \z \u </w:instrText>
          </w:r>
          <w:r>
            <w:fldChar w:fldCharType="separate"/>
          </w:r>
          <w:hyperlink w:anchor="_Toc5128">
            <w:r>
              <w:rPr>
                <w:noProof/>
              </w:rPr>
              <w:t>Document Management</w:t>
            </w:r>
            <w:r>
              <w:rPr>
                <w:noProof/>
              </w:rPr>
              <w:tab/>
            </w:r>
            <w:r>
              <w:rPr>
                <w:noProof/>
              </w:rPr>
              <w:fldChar w:fldCharType="begin"/>
            </w:r>
            <w:r>
              <w:rPr>
                <w:noProof/>
              </w:rPr>
              <w:instrText>PAGEREF _Toc5128 \h</w:instrText>
            </w:r>
            <w:r>
              <w:rPr>
                <w:noProof/>
              </w:rPr>
            </w:r>
            <w:r>
              <w:rPr>
                <w:noProof/>
              </w:rPr>
              <w:fldChar w:fldCharType="separate"/>
            </w:r>
            <w:r>
              <w:rPr>
                <w:noProof/>
              </w:rPr>
              <w:t xml:space="preserve">i </w:t>
            </w:r>
            <w:r>
              <w:rPr>
                <w:noProof/>
              </w:rPr>
              <w:fldChar w:fldCharType="end"/>
            </w:r>
          </w:hyperlink>
        </w:p>
        <w:p w:rsidR="00F00A0E" w:rsidRDefault="006E6FED">
          <w:pPr>
            <w:pStyle w:val="TOC1"/>
            <w:tabs>
              <w:tab w:val="right" w:leader="dot" w:pos="10038"/>
            </w:tabs>
            <w:rPr>
              <w:noProof/>
            </w:rPr>
          </w:pPr>
          <w:hyperlink w:anchor="_Toc5129">
            <w:r w:rsidR="00EC5A6F">
              <w:rPr>
                <w:noProof/>
              </w:rPr>
              <w:t>Role of the Member Protection Oversight Committee</w:t>
            </w:r>
            <w:r w:rsidR="00EC5A6F">
              <w:rPr>
                <w:noProof/>
              </w:rPr>
              <w:tab/>
            </w:r>
            <w:r w:rsidR="00EC5A6F">
              <w:rPr>
                <w:noProof/>
              </w:rPr>
              <w:fldChar w:fldCharType="begin"/>
            </w:r>
            <w:r w:rsidR="00EC5A6F">
              <w:rPr>
                <w:noProof/>
              </w:rPr>
              <w:instrText>PAGEREF _Toc5129 \h</w:instrText>
            </w:r>
            <w:r w:rsidR="00EC5A6F">
              <w:rPr>
                <w:noProof/>
              </w:rPr>
            </w:r>
            <w:r w:rsidR="00EC5A6F">
              <w:rPr>
                <w:noProof/>
              </w:rPr>
              <w:fldChar w:fldCharType="separate"/>
            </w:r>
            <w:r w:rsidR="00EC5A6F">
              <w:rPr>
                <w:noProof/>
              </w:rPr>
              <w:t xml:space="preserve">1 </w:t>
            </w:r>
            <w:r w:rsidR="00EC5A6F">
              <w:rPr>
                <w:noProof/>
              </w:rPr>
              <w:fldChar w:fldCharType="end"/>
            </w:r>
          </w:hyperlink>
        </w:p>
        <w:p w:rsidR="00F00A0E" w:rsidRDefault="006E6FED">
          <w:pPr>
            <w:pStyle w:val="TOC1"/>
            <w:tabs>
              <w:tab w:val="right" w:leader="dot" w:pos="10038"/>
            </w:tabs>
            <w:rPr>
              <w:noProof/>
            </w:rPr>
          </w:pPr>
          <w:hyperlink w:anchor="_Toc5130">
            <w:r w:rsidR="00EC5A6F">
              <w:rPr>
                <w:noProof/>
              </w:rPr>
              <w:t>1.  Responsibilities</w:t>
            </w:r>
            <w:r w:rsidR="00EC5A6F">
              <w:rPr>
                <w:noProof/>
              </w:rPr>
              <w:tab/>
            </w:r>
            <w:r w:rsidR="00EC5A6F">
              <w:rPr>
                <w:noProof/>
              </w:rPr>
              <w:fldChar w:fldCharType="begin"/>
            </w:r>
            <w:r w:rsidR="00EC5A6F">
              <w:rPr>
                <w:noProof/>
              </w:rPr>
              <w:instrText>PAGEREF _Toc5130 \h</w:instrText>
            </w:r>
            <w:r w:rsidR="00EC5A6F">
              <w:rPr>
                <w:noProof/>
              </w:rPr>
            </w:r>
            <w:r w:rsidR="00EC5A6F">
              <w:rPr>
                <w:noProof/>
              </w:rPr>
              <w:fldChar w:fldCharType="separate"/>
            </w:r>
            <w:r w:rsidR="00EC5A6F">
              <w:rPr>
                <w:noProof/>
              </w:rPr>
              <w:t xml:space="preserve">1 </w:t>
            </w:r>
            <w:r w:rsidR="00EC5A6F">
              <w:rPr>
                <w:noProof/>
              </w:rPr>
              <w:fldChar w:fldCharType="end"/>
            </w:r>
          </w:hyperlink>
        </w:p>
        <w:p w:rsidR="00F00A0E" w:rsidRDefault="006E6FED">
          <w:pPr>
            <w:pStyle w:val="TOC2"/>
            <w:tabs>
              <w:tab w:val="right" w:leader="dot" w:pos="10038"/>
            </w:tabs>
            <w:rPr>
              <w:noProof/>
            </w:rPr>
          </w:pPr>
          <w:hyperlink w:anchor="_Toc5131">
            <w:r w:rsidR="00EC5A6F">
              <w:rPr>
                <w:noProof/>
              </w:rPr>
              <w:t>1.1.  Powers</w:t>
            </w:r>
            <w:r w:rsidR="00EC5A6F">
              <w:rPr>
                <w:noProof/>
              </w:rPr>
              <w:tab/>
            </w:r>
            <w:r w:rsidR="00EC5A6F">
              <w:rPr>
                <w:noProof/>
              </w:rPr>
              <w:fldChar w:fldCharType="begin"/>
            </w:r>
            <w:r w:rsidR="00EC5A6F">
              <w:rPr>
                <w:noProof/>
              </w:rPr>
              <w:instrText>PAGEREF _Toc5131 \h</w:instrText>
            </w:r>
            <w:r w:rsidR="00EC5A6F">
              <w:rPr>
                <w:noProof/>
              </w:rPr>
            </w:r>
            <w:r w:rsidR="00EC5A6F">
              <w:rPr>
                <w:noProof/>
              </w:rPr>
              <w:fldChar w:fldCharType="separate"/>
            </w:r>
            <w:r w:rsidR="00EC5A6F">
              <w:rPr>
                <w:noProof/>
              </w:rPr>
              <w:t xml:space="preserve">1 </w:t>
            </w:r>
            <w:r w:rsidR="00EC5A6F">
              <w:rPr>
                <w:noProof/>
              </w:rPr>
              <w:fldChar w:fldCharType="end"/>
            </w:r>
          </w:hyperlink>
        </w:p>
        <w:p w:rsidR="00F00A0E" w:rsidRDefault="006E6FED">
          <w:pPr>
            <w:pStyle w:val="TOC2"/>
            <w:tabs>
              <w:tab w:val="right" w:leader="dot" w:pos="10038"/>
            </w:tabs>
            <w:rPr>
              <w:noProof/>
            </w:rPr>
          </w:pPr>
          <w:hyperlink w:anchor="_Toc5132">
            <w:r w:rsidR="00EC5A6F">
              <w:rPr>
                <w:noProof/>
              </w:rPr>
              <w:t>1.2.  Delegation of powers</w:t>
            </w:r>
            <w:r w:rsidR="00EC5A6F">
              <w:rPr>
                <w:noProof/>
              </w:rPr>
              <w:tab/>
            </w:r>
            <w:r w:rsidR="00EC5A6F">
              <w:rPr>
                <w:noProof/>
              </w:rPr>
              <w:fldChar w:fldCharType="begin"/>
            </w:r>
            <w:r w:rsidR="00EC5A6F">
              <w:rPr>
                <w:noProof/>
              </w:rPr>
              <w:instrText>PAGEREF _Toc5132 \h</w:instrText>
            </w:r>
            <w:r w:rsidR="00EC5A6F">
              <w:rPr>
                <w:noProof/>
              </w:rPr>
            </w:r>
            <w:r w:rsidR="00EC5A6F">
              <w:rPr>
                <w:noProof/>
              </w:rPr>
              <w:fldChar w:fldCharType="separate"/>
            </w:r>
            <w:r w:rsidR="00EC5A6F">
              <w:rPr>
                <w:noProof/>
              </w:rPr>
              <w:t xml:space="preserve">2 </w:t>
            </w:r>
            <w:r w:rsidR="00EC5A6F">
              <w:rPr>
                <w:noProof/>
              </w:rPr>
              <w:fldChar w:fldCharType="end"/>
            </w:r>
          </w:hyperlink>
        </w:p>
        <w:p w:rsidR="00F00A0E" w:rsidRDefault="006E6FED">
          <w:pPr>
            <w:pStyle w:val="TOC1"/>
            <w:tabs>
              <w:tab w:val="right" w:leader="dot" w:pos="10038"/>
            </w:tabs>
            <w:rPr>
              <w:noProof/>
            </w:rPr>
          </w:pPr>
          <w:hyperlink w:anchor="_Toc5133">
            <w:r w:rsidR="00EC5A6F">
              <w:rPr>
                <w:noProof/>
              </w:rPr>
              <w:t>2.  Structure and composition</w:t>
            </w:r>
            <w:r w:rsidR="00EC5A6F">
              <w:rPr>
                <w:noProof/>
              </w:rPr>
              <w:tab/>
            </w:r>
            <w:r w:rsidR="00EC5A6F">
              <w:rPr>
                <w:noProof/>
              </w:rPr>
              <w:fldChar w:fldCharType="begin"/>
            </w:r>
            <w:r w:rsidR="00EC5A6F">
              <w:rPr>
                <w:noProof/>
              </w:rPr>
              <w:instrText>PAGEREF _Toc5133 \h</w:instrText>
            </w:r>
            <w:r w:rsidR="00EC5A6F">
              <w:rPr>
                <w:noProof/>
              </w:rPr>
            </w:r>
            <w:r w:rsidR="00EC5A6F">
              <w:rPr>
                <w:noProof/>
              </w:rPr>
              <w:fldChar w:fldCharType="separate"/>
            </w:r>
            <w:r w:rsidR="00EC5A6F">
              <w:rPr>
                <w:noProof/>
              </w:rPr>
              <w:t xml:space="preserve">2 </w:t>
            </w:r>
            <w:r w:rsidR="00EC5A6F">
              <w:rPr>
                <w:noProof/>
              </w:rPr>
              <w:fldChar w:fldCharType="end"/>
            </w:r>
          </w:hyperlink>
        </w:p>
        <w:p w:rsidR="00F00A0E" w:rsidRDefault="006E6FED">
          <w:pPr>
            <w:pStyle w:val="TOC2"/>
            <w:tabs>
              <w:tab w:val="right" w:leader="dot" w:pos="10038"/>
            </w:tabs>
            <w:rPr>
              <w:noProof/>
            </w:rPr>
          </w:pPr>
          <w:hyperlink w:anchor="_Toc5134">
            <w:r w:rsidR="00EC5A6F">
              <w:rPr>
                <w:noProof/>
              </w:rPr>
              <w:t>2.1.  Membership</w:t>
            </w:r>
            <w:r w:rsidR="00EC5A6F">
              <w:rPr>
                <w:noProof/>
              </w:rPr>
              <w:tab/>
            </w:r>
            <w:r w:rsidR="00EC5A6F">
              <w:rPr>
                <w:noProof/>
              </w:rPr>
              <w:fldChar w:fldCharType="begin"/>
            </w:r>
            <w:r w:rsidR="00EC5A6F">
              <w:rPr>
                <w:noProof/>
              </w:rPr>
              <w:instrText>PAGEREF _Toc5134 \h</w:instrText>
            </w:r>
            <w:r w:rsidR="00EC5A6F">
              <w:rPr>
                <w:noProof/>
              </w:rPr>
            </w:r>
            <w:r w:rsidR="00EC5A6F">
              <w:rPr>
                <w:noProof/>
              </w:rPr>
              <w:fldChar w:fldCharType="separate"/>
            </w:r>
            <w:r w:rsidR="00EC5A6F">
              <w:rPr>
                <w:noProof/>
              </w:rPr>
              <w:t xml:space="preserve">2 </w:t>
            </w:r>
            <w:r w:rsidR="00EC5A6F">
              <w:rPr>
                <w:noProof/>
              </w:rPr>
              <w:fldChar w:fldCharType="end"/>
            </w:r>
          </w:hyperlink>
        </w:p>
        <w:p w:rsidR="00F00A0E" w:rsidRDefault="006E6FED">
          <w:pPr>
            <w:pStyle w:val="TOC2"/>
            <w:tabs>
              <w:tab w:val="right" w:leader="dot" w:pos="10038"/>
            </w:tabs>
            <w:rPr>
              <w:noProof/>
            </w:rPr>
          </w:pPr>
          <w:hyperlink w:anchor="_Toc5135">
            <w:r w:rsidR="00EC5A6F">
              <w:rPr>
                <w:noProof/>
              </w:rPr>
              <w:t>2.2.  Expertise</w:t>
            </w:r>
            <w:r w:rsidR="00EC5A6F">
              <w:rPr>
                <w:noProof/>
              </w:rPr>
              <w:tab/>
            </w:r>
            <w:r w:rsidR="00EC5A6F">
              <w:rPr>
                <w:noProof/>
              </w:rPr>
              <w:fldChar w:fldCharType="begin"/>
            </w:r>
            <w:r w:rsidR="00EC5A6F">
              <w:rPr>
                <w:noProof/>
              </w:rPr>
              <w:instrText>PAGEREF _Toc5135 \h</w:instrText>
            </w:r>
            <w:r w:rsidR="00EC5A6F">
              <w:rPr>
                <w:noProof/>
              </w:rPr>
            </w:r>
            <w:r w:rsidR="00EC5A6F">
              <w:rPr>
                <w:noProof/>
              </w:rPr>
              <w:fldChar w:fldCharType="separate"/>
            </w:r>
            <w:r w:rsidR="00EC5A6F">
              <w:rPr>
                <w:noProof/>
              </w:rPr>
              <w:t xml:space="preserve">2 </w:t>
            </w:r>
            <w:r w:rsidR="00EC5A6F">
              <w:rPr>
                <w:noProof/>
              </w:rPr>
              <w:fldChar w:fldCharType="end"/>
            </w:r>
          </w:hyperlink>
        </w:p>
        <w:p w:rsidR="00F00A0E" w:rsidRDefault="006E6FED">
          <w:pPr>
            <w:pStyle w:val="TOC2"/>
            <w:tabs>
              <w:tab w:val="right" w:leader="dot" w:pos="10038"/>
            </w:tabs>
            <w:rPr>
              <w:noProof/>
            </w:rPr>
          </w:pPr>
          <w:hyperlink w:anchor="_Toc5136">
            <w:r w:rsidR="00EC5A6F">
              <w:rPr>
                <w:noProof/>
              </w:rPr>
              <w:t>2.3.  Appointment</w:t>
            </w:r>
            <w:r w:rsidR="00EC5A6F">
              <w:rPr>
                <w:noProof/>
              </w:rPr>
              <w:tab/>
            </w:r>
            <w:r w:rsidR="00EC5A6F">
              <w:rPr>
                <w:noProof/>
              </w:rPr>
              <w:fldChar w:fldCharType="begin"/>
            </w:r>
            <w:r w:rsidR="00EC5A6F">
              <w:rPr>
                <w:noProof/>
              </w:rPr>
              <w:instrText>PAGEREF _Toc5136 \h</w:instrText>
            </w:r>
            <w:r w:rsidR="00EC5A6F">
              <w:rPr>
                <w:noProof/>
              </w:rPr>
            </w:r>
            <w:r w:rsidR="00EC5A6F">
              <w:rPr>
                <w:noProof/>
              </w:rPr>
              <w:fldChar w:fldCharType="separate"/>
            </w:r>
            <w:r w:rsidR="00EC5A6F">
              <w:rPr>
                <w:noProof/>
              </w:rPr>
              <w:t xml:space="preserve">2 </w:t>
            </w:r>
            <w:r w:rsidR="00EC5A6F">
              <w:rPr>
                <w:noProof/>
              </w:rPr>
              <w:fldChar w:fldCharType="end"/>
            </w:r>
          </w:hyperlink>
        </w:p>
        <w:p w:rsidR="00F00A0E" w:rsidRDefault="006E6FED">
          <w:pPr>
            <w:pStyle w:val="TOC2"/>
            <w:tabs>
              <w:tab w:val="right" w:leader="dot" w:pos="10038"/>
            </w:tabs>
            <w:rPr>
              <w:noProof/>
            </w:rPr>
          </w:pPr>
          <w:hyperlink w:anchor="_Toc5137">
            <w:r w:rsidR="00EC5A6F">
              <w:rPr>
                <w:noProof/>
              </w:rPr>
              <w:t>2.4.  Chair</w:t>
            </w:r>
            <w:r w:rsidR="00EC5A6F">
              <w:rPr>
                <w:noProof/>
              </w:rPr>
              <w:tab/>
            </w:r>
            <w:r w:rsidR="00EC5A6F">
              <w:rPr>
                <w:noProof/>
              </w:rPr>
              <w:fldChar w:fldCharType="begin"/>
            </w:r>
            <w:r w:rsidR="00EC5A6F">
              <w:rPr>
                <w:noProof/>
              </w:rPr>
              <w:instrText>PAGEREF _Toc5137 \h</w:instrText>
            </w:r>
            <w:r w:rsidR="00EC5A6F">
              <w:rPr>
                <w:noProof/>
              </w:rPr>
            </w:r>
            <w:r w:rsidR="00EC5A6F">
              <w:rPr>
                <w:noProof/>
              </w:rPr>
              <w:fldChar w:fldCharType="separate"/>
            </w:r>
            <w:r w:rsidR="00EC5A6F">
              <w:rPr>
                <w:noProof/>
              </w:rPr>
              <w:t xml:space="preserve">2 </w:t>
            </w:r>
            <w:r w:rsidR="00EC5A6F">
              <w:rPr>
                <w:noProof/>
              </w:rPr>
              <w:fldChar w:fldCharType="end"/>
            </w:r>
          </w:hyperlink>
        </w:p>
        <w:p w:rsidR="00F00A0E" w:rsidRDefault="006E6FED">
          <w:pPr>
            <w:pStyle w:val="TOC1"/>
            <w:tabs>
              <w:tab w:val="right" w:leader="dot" w:pos="10038"/>
            </w:tabs>
            <w:rPr>
              <w:noProof/>
            </w:rPr>
          </w:pPr>
          <w:hyperlink w:anchor="_Toc5138">
            <w:r w:rsidR="00EC5A6F">
              <w:rPr>
                <w:noProof/>
              </w:rPr>
              <w:t>3.  Operation</w:t>
            </w:r>
            <w:r w:rsidR="00EC5A6F">
              <w:rPr>
                <w:noProof/>
              </w:rPr>
              <w:tab/>
            </w:r>
            <w:r w:rsidR="00EC5A6F">
              <w:rPr>
                <w:noProof/>
              </w:rPr>
              <w:fldChar w:fldCharType="begin"/>
            </w:r>
            <w:r w:rsidR="00EC5A6F">
              <w:rPr>
                <w:noProof/>
              </w:rPr>
              <w:instrText>PAGEREF _Toc5138 \h</w:instrText>
            </w:r>
            <w:r w:rsidR="00EC5A6F">
              <w:rPr>
                <w:noProof/>
              </w:rPr>
            </w:r>
            <w:r w:rsidR="00EC5A6F">
              <w:rPr>
                <w:noProof/>
              </w:rPr>
              <w:fldChar w:fldCharType="separate"/>
            </w:r>
            <w:r w:rsidR="00EC5A6F">
              <w:rPr>
                <w:noProof/>
              </w:rPr>
              <w:t xml:space="preserve">3 </w:t>
            </w:r>
            <w:r w:rsidR="00EC5A6F">
              <w:rPr>
                <w:noProof/>
              </w:rPr>
              <w:fldChar w:fldCharType="end"/>
            </w:r>
          </w:hyperlink>
        </w:p>
        <w:p w:rsidR="00F00A0E" w:rsidRDefault="006E6FED">
          <w:pPr>
            <w:pStyle w:val="TOC2"/>
            <w:tabs>
              <w:tab w:val="right" w:leader="dot" w:pos="10038"/>
            </w:tabs>
            <w:rPr>
              <w:noProof/>
            </w:rPr>
          </w:pPr>
          <w:hyperlink w:anchor="_Toc5139">
            <w:r w:rsidR="00EC5A6F">
              <w:rPr>
                <w:noProof/>
              </w:rPr>
              <w:t>3.1.  Secretariat</w:t>
            </w:r>
            <w:r w:rsidR="00EC5A6F">
              <w:rPr>
                <w:noProof/>
              </w:rPr>
              <w:tab/>
            </w:r>
            <w:r w:rsidR="00EC5A6F">
              <w:rPr>
                <w:noProof/>
              </w:rPr>
              <w:fldChar w:fldCharType="begin"/>
            </w:r>
            <w:r w:rsidR="00EC5A6F">
              <w:rPr>
                <w:noProof/>
              </w:rPr>
              <w:instrText>PAGEREF _Toc5139 \h</w:instrText>
            </w:r>
            <w:r w:rsidR="00EC5A6F">
              <w:rPr>
                <w:noProof/>
              </w:rPr>
            </w:r>
            <w:r w:rsidR="00EC5A6F">
              <w:rPr>
                <w:noProof/>
              </w:rPr>
              <w:fldChar w:fldCharType="separate"/>
            </w:r>
            <w:r w:rsidR="00EC5A6F">
              <w:rPr>
                <w:noProof/>
              </w:rPr>
              <w:t xml:space="preserve">3 </w:t>
            </w:r>
            <w:r w:rsidR="00EC5A6F">
              <w:rPr>
                <w:noProof/>
              </w:rPr>
              <w:fldChar w:fldCharType="end"/>
            </w:r>
          </w:hyperlink>
        </w:p>
        <w:p w:rsidR="00F00A0E" w:rsidRDefault="006E6FED">
          <w:pPr>
            <w:pStyle w:val="TOC2"/>
            <w:tabs>
              <w:tab w:val="right" w:leader="dot" w:pos="10038"/>
            </w:tabs>
            <w:rPr>
              <w:noProof/>
            </w:rPr>
          </w:pPr>
          <w:hyperlink w:anchor="_Toc5140">
            <w:r w:rsidR="00EC5A6F">
              <w:rPr>
                <w:noProof/>
              </w:rPr>
              <w:t>3.2.  Frequency of meetings</w:t>
            </w:r>
            <w:r w:rsidR="00EC5A6F">
              <w:rPr>
                <w:noProof/>
              </w:rPr>
              <w:tab/>
            </w:r>
            <w:r w:rsidR="00EC5A6F">
              <w:rPr>
                <w:noProof/>
              </w:rPr>
              <w:fldChar w:fldCharType="begin"/>
            </w:r>
            <w:r w:rsidR="00EC5A6F">
              <w:rPr>
                <w:noProof/>
              </w:rPr>
              <w:instrText>PAGEREF _Toc5140 \h</w:instrText>
            </w:r>
            <w:r w:rsidR="00EC5A6F">
              <w:rPr>
                <w:noProof/>
              </w:rPr>
            </w:r>
            <w:r w:rsidR="00EC5A6F">
              <w:rPr>
                <w:noProof/>
              </w:rPr>
              <w:fldChar w:fldCharType="separate"/>
            </w:r>
            <w:r w:rsidR="00EC5A6F">
              <w:rPr>
                <w:noProof/>
              </w:rPr>
              <w:t xml:space="preserve">3 </w:t>
            </w:r>
            <w:r w:rsidR="00EC5A6F">
              <w:rPr>
                <w:noProof/>
              </w:rPr>
              <w:fldChar w:fldCharType="end"/>
            </w:r>
          </w:hyperlink>
        </w:p>
        <w:p w:rsidR="00F00A0E" w:rsidRDefault="006E6FED">
          <w:pPr>
            <w:pStyle w:val="TOC2"/>
            <w:tabs>
              <w:tab w:val="right" w:leader="dot" w:pos="10038"/>
            </w:tabs>
            <w:rPr>
              <w:noProof/>
            </w:rPr>
          </w:pPr>
          <w:hyperlink w:anchor="_Toc5141">
            <w:r w:rsidR="00EC5A6F">
              <w:rPr>
                <w:noProof/>
              </w:rPr>
              <w:t>3.3.  Notice of meeting</w:t>
            </w:r>
            <w:r w:rsidR="00EC5A6F">
              <w:rPr>
                <w:noProof/>
              </w:rPr>
              <w:tab/>
            </w:r>
            <w:r w:rsidR="00EC5A6F">
              <w:rPr>
                <w:noProof/>
              </w:rPr>
              <w:fldChar w:fldCharType="begin"/>
            </w:r>
            <w:r w:rsidR="00EC5A6F">
              <w:rPr>
                <w:noProof/>
              </w:rPr>
              <w:instrText>PAGEREF _Toc5141 \h</w:instrText>
            </w:r>
            <w:r w:rsidR="00EC5A6F">
              <w:rPr>
                <w:noProof/>
              </w:rPr>
            </w:r>
            <w:r w:rsidR="00EC5A6F">
              <w:rPr>
                <w:noProof/>
              </w:rPr>
              <w:fldChar w:fldCharType="separate"/>
            </w:r>
            <w:r w:rsidR="00EC5A6F">
              <w:rPr>
                <w:noProof/>
              </w:rPr>
              <w:t xml:space="preserve">3 </w:t>
            </w:r>
            <w:r w:rsidR="00EC5A6F">
              <w:rPr>
                <w:noProof/>
              </w:rPr>
              <w:fldChar w:fldCharType="end"/>
            </w:r>
          </w:hyperlink>
        </w:p>
        <w:p w:rsidR="00F00A0E" w:rsidRDefault="006E6FED">
          <w:pPr>
            <w:pStyle w:val="TOC2"/>
            <w:tabs>
              <w:tab w:val="right" w:leader="dot" w:pos="10038"/>
            </w:tabs>
            <w:rPr>
              <w:noProof/>
            </w:rPr>
          </w:pPr>
          <w:hyperlink w:anchor="_Toc5142">
            <w:r w:rsidR="00EC5A6F">
              <w:rPr>
                <w:noProof/>
              </w:rPr>
              <w:t>3.4.  Attendees</w:t>
            </w:r>
            <w:r w:rsidR="00EC5A6F">
              <w:rPr>
                <w:noProof/>
              </w:rPr>
              <w:tab/>
            </w:r>
            <w:r w:rsidR="00EC5A6F">
              <w:rPr>
                <w:noProof/>
              </w:rPr>
              <w:fldChar w:fldCharType="begin"/>
            </w:r>
            <w:r w:rsidR="00EC5A6F">
              <w:rPr>
                <w:noProof/>
              </w:rPr>
              <w:instrText>PAGEREF _Toc5142 \h</w:instrText>
            </w:r>
            <w:r w:rsidR="00EC5A6F">
              <w:rPr>
                <w:noProof/>
              </w:rPr>
            </w:r>
            <w:r w:rsidR="00EC5A6F">
              <w:rPr>
                <w:noProof/>
              </w:rPr>
              <w:fldChar w:fldCharType="separate"/>
            </w:r>
            <w:r w:rsidR="00EC5A6F">
              <w:rPr>
                <w:noProof/>
              </w:rPr>
              <w:t xml:space="preserve">3 </w:t>
            </w:r>
            <w:r w:rsidR="00EC5A6F">
              <w:rPr>
                <w:noProof/>
              </w:rPr>
              <w:fldChar w:fldCharType="end"/>
            </w:r>
          </w:hyperlink>
        </w:p>
        <w:p w:rsidR="00F00A0E" w:rsidRDefault="006E6FED">
          <w:pPr>
            <w:pStyle w:val="TOC2"/>
            <w:tabs>
              <w:tab w:val="right" w:leader="dot" w:pos="10038"/>
            </w:tabs>
            <w:rPr>
              <w:noProof/>
            </w:rPr>
          </w:pPr>
          <w:hyperlink w:anchor="_Toc5143">
            <w:r w:rsidR="00EC5A6F">
              <w:rPr>
                <w:noProof/>
              </w:rPr>
              <w:t>3.5.  Quorum</w:t>
            </w:r>
            <w:r w:rsidR="00EC5A6F">
              <w:rPr>
                <w:noProof/>
              </w:rPr>
              <w:tab/>
            </w:r>
            <w:r w:rsidR="00EC5A6F">
              <w:rPr>
                <w:noProof/>
              </w:rPr>
              <w:fldChar w:fldCharType="begin"/>
            </w:r>
            <w:r w:rsidR="00EC5A6F">
              <w:rPr>
                <w:noProof/>
              </w:rPr>
              <w:instrText>PAGEREF _Toc5143 \h</w:instrText>
            </w:r>
            <w:r w:rsidR="00EC5A6F">
              <w:rPr>
                <w:noProof/>
              </w:rPr>
            </w:r>
            <w:r w:rsidR="00EC5A6F">
              <w:rPr>
                <w:noProof/>
              </w:rPr>
              <w:fldChar w:fldCharType="separate"/>
            </w:r>
            <w:r w:rsidR="00EC5A6F">
              <w:rPr>
                <w:noProof/>
              </w:rPr>
              <w:t xml:space="preserve">3 </w:t>
            </w:r>
            <w:r w:rsidR="00EC5A6F">
              <w:rPr>
                <w:noProof/>
              </w:rPr>
              <w:fldChar w:fldCharType="end"/>
            </w:r>
          </w:hyperlink>
        </w:p>
        <w:p w:rsidR="00F00A0E" w:rsidRDefault="006E6FED">
          <w:pPr>
            <w:pStyle w:val="TOC2"/>
            <w:tabs>
              <w:tab w:val="right" w:leader="dot" w:pos="10038"/>
            </w:tabs>
            <w:rPr>
              <w:noProof/>
            </w:rPr>
          </w:pPr>
          <w:hyperlink w:anchor="_Toc5144">
            <w:r w:rsidR="00EC5A6F">
              <w:rPr>
                <w:noProof/>
              </w:rPr>
              <w:t>3.6.  Committee member interests</w:t>
            </w:r>
            <w:r w:rsidR="00EC5A6F">
              <w:rPr>
                <w:noProof/>
              </w:rPr>
              <w:tab/>
            </w:r>
            <w:r w:rsidR="00EC5A6F">
              <w:rPr>
                <w:noProof/>
              </w:rPr>
              <w:fldChar w:fldCharType="begin"/>
            </w:r>
            <w:r w:rsidR="00EC5A6F">
              <w:rPr>
                <w:noProof/>
              </w:rPr>
              <w:instrText>PAGEREF _Toc5144 \h</w:instrText>
            </w:r>
            <w:r w:rsidR="00EC5A6F">
              <w:rPr>
                <w:noProof/>
              </w:rPr>
            </w:r>
            <w:r w:rsidR="00EC5A6F">
              <w:rPr>
                <w:noProof/>
              </w:rPr>
              <w:fldChar w:fldCharType="separate"/>
            </w:r>
            <w:r w:rsidR="00EC5A6F">
              <w:rPr>
                <w:noProof/>
              </w:rPr>
              <w:t xml:space="preserve">3 </w:t>
            </w:r>
            <w:r w:rsidR="00EC5A6F">
              <w:rPr>
                <w:noProof/>
              </w:rPr>
              <w:fldChar w:fldCharType="end"/>
            </w:r>
          </w:hyperlink>
        </w:p>
        <w:p w:rsidR="00F00A0E" w:rsidRDefault="006E6FED">
          <w:pPr>
            <w:pStyle w:val="TOC2"/>
            <w:tabs>
              <w:tab w:val="right" w:leader="dot" w:pos="10038"/>
            </w:tabs>
            <w:rPr>
              <w:noProof/>
            </w:rPr>
          </w:pPr>
          <w:hyperlink w:anchor="_Toc5145">
            <w:r w:rsidR="00EC5A6F">
              <w:rPr>
                <w:noProof/>
              </w:rPr>
              <w:t>3.7.  Access to advice</w:t>
            </w:r>
            <w:r w:rsidR="00EC5A6F">
              <w:rPr>
                <w:noProof/>
              </w:rPr>
              <w:tab/>
            </w:r>
            <w:r w:rsidR="00EC5A6F">
              <w:rPr>
                <w:noProof/>
              </w:rPr>
              <w:fldChar w:fldCharType="begin"/>
            </w:r>
            <w:r w:rsidR="00EC5A6F">
              <w:rPr>
                <w:noProof/>
              </w:rPr>
              <w:instrText>PAGEREF _Toc5145 \h</w:instrText>
            </w:r>
            <w:r w:rsidR="00EC5A6F">
              <w:rPr>
                <w:noProof/>
              </w:rPr>
            </w:r>
            <w:r w:rsidR="00EC5A6F">
              <w:rPr>
                <w:noProof/>
              </w:rPr>
              <w:fldChar w:fldCharType="separate"/>
            </w:r>
            <w:r w:rsidR="00EC5A6F">
              <w:rPr>
                <w:noProof/>
              </w:rPr>
              <w:t xml:space="preserve">3 </w:t>
            </w:r>
            <w:r w:rsidR="00EC5A6F">
              <w:rPr>
                <w:noProof/>
              </w:rPr>
              <w:fldChar w:fldCharType="end"/>
            </w:r>
          </w:hyperlink>
        </w:p>
        <w:p w:rsidR="00F00A0E" w:rsidRDefault="006E6FED">
          <w:pPr>
            <w:pStyle w:val="TOC2"/>
            <w:tabs>
              <w:tab w:val="right" w:leader="dot" w:pos="10038"/>
            </w:tabs>
            <w:rPr>
              <w:noProof/>
            </w:rPr>
          </w:pPr>
          <w:hyperlink w:anchor="_Toc5146">
            <w:r w:rsidR="00EC5A6F">
              <w:rPr>
                <w:noProof/>
              </w:rPr>
              <w:t>3.8.  Formal mechanism for reporting</w:t>
            </w:r>
            <w:r w:rsidR="00EC5A6F">
              <w:rPr>
                <w:noProof/>
              </w:rPr>
              <w:tab/>
            </w:r>
            <w:r w:rsidR="00EC5A6F">
              <w:rPr>
                <w:noProof/>
              </w:rPr>
              <w:fldChar w:fldCharType="begin"/>
            </w:r>
            <w:r w:rsidR="00EC5A6F">
              <w:rPr>
                <w:noProof/>
              </w:rPr>
              <w:instrText>PAGEREF _Toc5146 \h</w:instrText>
            </w:r>
            <w:r w:rsidR="00EC5A6F">
              <w:rPr>
                <w:noProof/>
              </w:rPr>
            </w:r>
            <w:r w:rsidR="00EC5A6F">
              <w:rPr>
                <w:noProof/>
              </w:rPr>
              <w:fldChar w:fldCharType="separate"/>
            </w:r>
            <w:r w:rsidR="00EC5A6F">
              <w:rPr>
                <w:noProof/>
              </w:rPr>
              <w:t xml:space="preserve">3 </w:t>
            </w:r>
            <w:r w:rsidR="00EC5A6F">
              <w:rPr>
                <w:noProof/>
              </w:rPr>
              <w:fldChar w:fldCharType="end"/>
            </w:r>
          </w:hyperlink>
        </w:p>
        <w:p w:rsidR="00F00A0E" w:rsidRDefault="006E6FED">
          <w:pPr>
            <w:pStyle w:val="TOC1"/>
            <w:tabs>
              <w:tab w:val="right" w:leader="dot" w:pos="10038"/>
            </w:tabs>
            <w:rPr>
              <w:noProof/>
            </w:rPr>
          </w:pPr>
          <w:hyperlink w:anchor="_Toc5147">
            <w:r w:rsidR="00EC5A6F">
              <w:rPr>
                <w:noProof/>
              </w:rPr>
              <w:t>4.  Review and assessment</w:t>
            </w:r>
            <w:r w:rsidR="00EC5A6F">
              <w:rPr>
                <w:noProof/>
              </w:rPr>
              <w:tab/>
            </w:r>
            <w:r w:rsidR="00EC5A6F">
              <w:rPr>
                <w:noProof/>
              </w:rPr>
              <w:fldChar w:fldCharType="begin"/>
            </w:r>
            <w:r w:rsidR="00EC5A6F">
              <w:rPr>
                <w:noProof/>
              </w:rPr>
              <w:instrText>PAGEREF _Toc5147 \h</w:instrText>
            </w:r>
            <w:r w:rsidR="00EC5A6F">
              <w:rPr>
                <w:noProof/>
              </w:rPr>
            </w:r>
            <w:r w:rsidR="00EC5A6F">
              <w:rPr>
                <w:noProof/>
              </w:rPr>
              <w:fldChar w:fldCharType="separate"/>
            </w:r>
            <w:r w:rsidR="00EC5A6F">
              <w:rPr>
                <w:noProof/>
              </w:rPr>
              <w:t xml:space="preserve">3 </w:t>
            </w:r>
            <w:r w:rsidR="00EC5A6F">
              <w:rPr>
                <w:noProof/>
              </w:rPr>
              <w:fldChar w:fldCharType="end"/>
            </w:r>
          </w:hyperlink>
        </w:p>
        <w:p w:rsidR="00F00A0E" w:rsidRDefault="00EC5A6F">
          <w:r>
            <w:fldChar w:fldCharType="end"/>
          </w:r>
        </w:p>
      </w:sdtContent>
    </w:sdt>
    <w:p w:rsidR="00F00A0E" w:rsidRDefault="00EC5A6F">
      <w:pPr>
        <w:tabs>
          <w:tab w:val="center" w:pos="5155"/>
        </w:tabs>
        <w:spacing w:after="3143" w:line="259" w:lineRule="auto"/>
        <w:ind w:left="-15" w:firstLine="0"/>
      </w:pPr>
      <w:r>
        <w:rPr>
          <w:b/>
          <w:sz w:val="13"/>
        </w:rPr>
        <w:t xml:space="preserve">PAGE </w:t>
      </w:r>
      <w:r>
        <w:rPr>
          <w:b/>
          <w:sz w:val="16"/>
        </w:rPr>
        <w:t>ii</w:t>
      </w:r>
      <w:r>
        <w:rPr>
          <w:b/>
          <w:sz w:val="16"/>
        </w:rPr>
        <w:tab/>
        <w:t>M</w:t>
      </w:r>
      <w:r>
        <w:rPr>
          <w:b/>
          <w:sz w:val="13"/>
        </w:rPr>
        <w:t xml:space="preserve">EMBER </w:t>
      </w:r>
      <w:r>
        <w:rPr>
          <w:b/>
          <w:sz w:val="16"/>
        </w:rPr>
        <w:t>P</w:t>
      </w:r>
      <w:r>
        <w:rPr>
          <w:b/>
          <w:sz w:val="13"/>
        </w:rPr>
        <w:t xml:space="preserve">ROTECTION </w:t>
      </w:r>
      <w:r>
        <w:rPr>
          <w:b/>
          <w:sz w:val="16"/>
        </w:rPr>
        <w:t>O</w:t>
      </w:r>
      <w:r>
        <w:rPr>
          <w:b/>
          <w:sz w:val="13"/>
        </w:rPr>
        <w:t xml:space="preserve">VERSIGHT </w:t>
      </w:r>
      <w:r>
        <w:rPr>
          <w:b/>
          <w:sz w:val="16"/>
        </w:rPr>
        <w:t>C</w:t>
      </w:r>
      <w:r>
        <w:rPr>
          <w:b/>
          <w:sz w:val="13"/>
        </w:rPr>
        <w:t xml:space="preserve">OMMITTEE </w:t>
      </w:r>
      <w:r>
        <w:rPr>
          <w:b/>
          <w:sz w:val="16"/>
        </w:rPr>
        <w:t>C</w:t>
      </w:r>
      <w:r>
        <w:rPr>
          <w:b/>
          <w:sz w:val="13"/>
        </w:rPr>
        <w:t xml:space="preserve">HARTER </w:t>
      </w:r>
      <w:r>
        <w:rPr>
          <w:b/>
          <w:sz w:val="16"/>
        </w:rPr>
        <w:t>—</w:t>
      </w:r>
      <w:r>
        <w:rPr>
          <w:b/>
          <w:sz w:val="13"/>
        </w:rPr>
        <w:t xml:space="preserve"> </w:t>
      </w:r>
      <w:r>
        <w:rPr>
          <w:b/>
          <w:sz w:val="16"/>
        </w:rPr>
        <w:t>C</w:t>
      </w:r>
      <w:r>
        <w:rPr>
          <w:b/>
          <w:sz w:val="13"/>
        </w:rPr>
        <w:t>ONTENTS</w:t>
      </w:r>
      <w:r>
        <w:rPr>
          <w:b/>
          <w:sz w:val="16"/>
        </w:rPr>
        <w:t xml:space="preserve"> </w:t>
      </w:r>
    </w:p>
    <w:p w:rsidR="00F00A0E" w:rsidRDefault="00F00A0E">
      <w:pPr>
        <w:sectPr w:rsidR="00F00A0E">
          <w:headerReference w:type="even" r:id="rId8"/>
          <w:headerReference w:type="default" r:id="rId9"/>
          <w:footerReference w:type="even" r:id="rId10"/>
          <w:footerReference w:type="default" r:id="rId11"/>
          <w:headerReference w:type="first" r:id="rId12"/>
          <w:footerReference w:type="first" r:id="rId13"/>
          <w:pgSz w:w="11905" w:h="16840"/>
          <w:pgMar w:top="721" w:right="1076" w:bottom="787" w:left="791" w:header="720" w:footer="705" w:gutter="0"/>
          <w:cols w:space="720"/>
          <w:titlePg/>
        </w:sectPr>
      </w:pPr>
    </w:p>
    <w:p w:rsidR="00F00A0E" w:rsidRDefault="00EC5A6F">
      <w:pPr>
        <w:pStyle w:val="Heading1"/>
        <w:numPr>
          <w:ilvl w:val="0"/>
          <w:numId w:val="0"/>
        </w:numPr>
        <w:ind w:left="-5"/>
      </w:pPr>
      <w:bookmarkStart w:id="1" w:name="_Toc5129"/>
      <w:r>
        <w:rPr>
          <w:sz w:val="32"/>
        </w:rPr>
        <w:lastRenderedPageBreak/>
        <w:t>R</w:t>
      </w:r>
      <w:r>
        <w:t xml:space="preserve">OLE OF THE </w:t>
      </w:r>
      <w:r>
        <w:rPr>
          <w:sz w:val="32"/>
        </w:rPr>
        <w:t>M</w:t>
      </w:r>
      <w:r>
        <w:t xml:space="preserve">EMBER </w:t>
      </w:r>
      <w:r>
        <w:rPr>
          <w:sz w:val="32"/>
        </w:rPr>
        <w:t>P</w:t>
      </w:r>
      <w:r>
        <w:t xml:space="preserve">ROTECTION </w:t>
      </w:r>
      <w:r>
        <w:rPr>
          <w:sz w:val="32"/>
        </w:rPr>
        <w:t>O</w:t>
      </w:r>
      <w:r>
        <w:t xml:space="preserve">VERSIGHT </w:t>
      </w:r>
      <w:r>
        <w:rPr>
          <w:sz w:val="32"/>
        </w:rPr>
        <w:t>C</w:t>
      </w:r>
      <w:r>
        <w:t>OMMITTEE</w:t>
      </w:r>
      <w:r>
        <w:rPr>
          <w:sz w:val="32"/>
        </w:rPr>
        <w:t xml:space="preserve"> </w:t>
      </w:r>
      <w:bookmarkEnd w:id="1"/>
    </w:p>
    <w:p w:rsidR="00F00A0E" w:rsidRDefault="00EC5A6F">
      <w:pPr>
        <w:spacing w:after="369"/>
        <w:ind w:left="-5"/>
      </w:pPr>
      <w:r>
        <w:t>The Member Protection Oversight Committee Charter set out the membership, responsibilities, authority, and operations of the Member Protection Oversight Committee (</w:t>
      </w:r>
      <w:r>
        <w:rPr>
          <w:b/>
        </w:rPr>
        <w:t>MPOC</w:t>
      </w:r>
      <w:r>
        <w:t>) of Sports Taekwondo Queensland Inc.</w:t>
      </w:r>
      <w:r w:rsidR="00944A9C">
        <w:t xml:space="preserve"> trading as Australian Taekwondo Queensland</w:t>
      </w:r>
      <w:r>
        <w:t xml:space="preserve"> (</w:t>
      </w:r>
      <w:r w:rsidR="00944A9C">
        <w:rPr>
          <w:b/>
        </w:rPr>
        <w:t>A</w:t>
      </w:r>
      <w:r>
        <w:rPr>
          <w:b/>
        </w:rPr>
        <w:t>TQ</w:t>
      </w:r>
      <w:r>
        <w:t xml:space="preserve">). The MPOC is a standing committee of the Board of Directors (the </w:t>
      </w:r>
      <w:r>
        <w:rPr>
          <w:b/>
        </w:rPr>
        <w:t>Board</w:t>
      </w:r>
      <w:r>
        <w:t xml:space="preserve">). </w:t>
      </w:r>
    </w:p>
    <w:p w:rsidR="00F00A0E" w:rsidRDefault="00EC5A6F">
      <w:pPr>
        <w:pStyle w:val="Heading1"/>
        <w:ind w:left="345" w:hanging="360"/>
      </w:pPr>
      <w:bookmarkStart w:id="2" w:name="_Toc5130"/>
      <w:r>
        <w:rPr>
          <w:sz w:val="32"/>
        </w:rPr>
        <w:t>R</w:t>
      </w:r>
      <w:r>
        <w:t>ESPONSIBILITIES</w:t>
      </w:r>
      <w:r>
        <w:rPr>
          <w:sz w:val="32"/>
        </w:rPr>
        <w:t xml:space="preserve"> </w:t>
      </w:r>
      <w:bookmarkEnd w:id="2"/>
    </w:p>
    <w:p w:rsidR="00F00A0E" w:rsidRDefault="00EC5A6F">
      <w:pPr>
        <w:spacing w:after="159" w:line="264" w:lineRule="auto"/>
        <w:ind w:left="10"/>
      </w:pPr>
      <w:r>
        <w:t xml:space="preserve">The MPOC is responsible for overseeing the implementation of and the organisation’s compliance with the State Member Protection Policy (the </w:t>
      </w:r>
      <w:r>
        <w:rPr>
          <w:b/>
        </w:rPr>
        <w:t>Policy</w:t>
      </w:r>
      <w:r>
        <w:t xml:space="preserve">) as adopted by the Board of Directors. </w:t>
      </w:r>
    </w:p>
    <w:p w:rsidR="00F00A0E" w:rsidRDefault="00EC5A6F">
      <w:pPr>
        <w:spacing w:after="199"/>
        <w:ind w:left="-5"/>
      </w:pPr>
      <w:r>
        <w:t xml:space="preserve">Specifically, the MPOC will: </w:t>
      </w:r>
    </w:p>
    <w:p w:rsidR="00F00A0E" w:rsidRDefault="00EC5A6F">
      <w:pPr>
        <w:numPr>
          <w:ilvl w:val="0"/>
          <w:numId w:val="1"/>
        </w:numPr>
        <w:ind w:hanging="361"/>
      </w:pPr>
      <w:r>
        <w:t>Appoint appropriately trained Member Protection Information Officers (</w:t>
      </w:r>
      <w:r>
        <w:rPr>
          <w:b/>
        </w:rPr>
        <w:t>MPIOs</w:t>
      </w:r>
      <w:r>
        <w:t xml:space="preserve">); </w:t>
      </w:r>
    </w:p>
    <w:p w:rsidR="00F00A0E" w:rsidRDefault="00EC5A6F">
      <w:pPr>
        <w:numPr>
          <w:ilvl w:val="0"/>
          <w:numId w:val="1"/>
        </w:numPr>
        <w:ind w:hanging="361"/>
      </w:pPr>
      <w:r>
        <w:t>Appoint appropriately trained Member Protection Appeals Officers (</w:t>
      </w:r>
      <w:r>
        <w:rPr>
          <w:b/>
        </w:rPr>
        <w:t>MPAOs</w:t>
      </w:r>
      <w:r>
        <w:t xml:space="preserve">) as required; </w:t>
      </w:r>
    </w:p>
    <w:p w:rsidR="00F00A0E" w:rsidRDefault="00EC5A6F">
      <w:pPr>
        <w:numPr>
          <w:ilvl w:val="0"/>
          <w:numId w:val="1"/>
        </w:numPr>
        <w:ind w:hanging="361"/>
      </w:pPr>
      <w:r>
        <w:t xml:space="preserve">Monitor and assess the performance of MPIOs, MPAOs, Tribunals, Investigators, and Mediators; </w:t>
      </w:r>
    </w:p>
    <w:p w:rsidR="00F00A0E" w:rsidRDefault="00EC5A6F">
      <w:pPr>
        <w:numPr>
          <w:ilvl w:val="0"/>
          <w:numId w:val="1"/>
        </w:numPr>
        <w:ind w:hanging="361"/>
      </w:pPr>
      <w:r>
        <w:t xml:space="preserve">Monitor the effectiveness of the Policy as a whole; </w:t>
      </w:r>
    </w:p>
    <w:p w:rsidR="00F00A0E" w:rsidRDefault="00EC5A6F">
      <w:pPr>
        <w:numPr>
          <w:ilvl w:val="0"/>
          <w:numId w:val="1"/>
        </w:numPr>
        <w:spacing w:line="264" w:lineRule="auto"/>
        <w:ind w:hanging="361"/>
      </w:pPr>
      <w:r>
        <w:t xml:space="preserve">Monitor </w:t>
      </w:r>
      <w:r w:rsidR="00944A9C">
        <w:t>A</w:t>
      </w:r>
      <w:r>
        <w:t xml:space="preserve">TQ’s compliance with the Policy; </w:t>
      </w:r>
    </w:p>
    <w:p w:rsidR="00F00A0E" w:rsidRDefault="00EC5A6F">
      <w:pPr>
        <w:numPr>
          <w:ilvl w:val="0"/>
          <w:numId w:val="1"/>
        </w:numPr>
        <w:spacing w:line="264" w:lineRule="auto"/>
        <w:ind w:hanging="361"/>
      </w:pPr>
      <w:r>
        <w:t xml:space="preserve">Monitor </w:t>
      </w:r>
      <w:r w:rsidR="00944A9C">
        <w:t>ATQ</w:t>
      </w:r>
      <w:r>
        <w:t xml:space="preserve">’s compliance with relevant statutory and regulatory requirements; </w:t>
      </w:r>
    </w:p>
    <w:p w:rsidR="00F00A0E" w:rsidRDefault="00EC5A6F">
      <w:pPr>
        <w:numPr>
          <w:ilvl w:val="0"/>
          <w:numId w:val="1"/>
        </w:numPr>
        <w:spacing w:line="264" w:lineRule="auto"/>
        <w:ind w:hanging="361"/>
      </w:pPr>
      <w:r>
        <w:t xml:space="preserve">Monitor </w:t>
      </w:r>
      <w:r w:rsidR="00944A9C">
        <w:t>ATQ</w:t>
      </w:r>
      <w:r>
        <w:t xml:space="preserve">’s compliance with </w:t>
      </w:r>
      <w:r w:rsidR="00944A9C">
        <w:t>AT</w:t>
      </w:r>
      <w:r>
        <w:t xml:space="preserve">’s Member Protection policy area; </w:t>
      </w:r>
    </w:p>
    <w:p w:rsidR="00F00A0E" w:rsidRDefault="00EC5A6F">
      <w:pPr>
        <w:numPr>
          <w:ilvl w:val="0"/>
          <w:numId w:val="1"/>
        </w:numPr>
        <w:spacing w:line="264" w:lineRule="auto"/>
        <w:ind w:hanging="361"/>
      </w:pPr>
      <w:r>
        <w:t xml:space="preserve">Monitor non-individual Members’ compliance with the Policy; </w:t>
      </w:r>
    </w:p>
    <w:p w:rsidR="00F00A0E" w:rsidRDefault="00EC5A6F">
      <w:pPr>
        <w:numPr>
          <w:ilvl w:val="0"/>
          <w:numId w:val="1"/>
        </w:numPr>
        <w:ind w:hanging="361"/>
      </w:pPr>
      <w:r>
        <w:t xml:space="preserve">Make recommendations to the Board for changes to the Policy or related policies, procedures and charters based on its assessments; </w:t>
      </w:r>
    </w:p>
    <w:p w:rsidR="00F00A0E" w:rsidRDefault="00EC5A6F">
      <w:pPr>
        <w:numPr>
          <w:ilvl w:val="0"/>
          <w:numId w:val="1"/>
        </w:numPr>
        <w:ind w:hanging="361"/>
      </w:pPr>
      <w:r>
        <w:t xml:space="preserve">Make policies and procedures for the application of disciplinary measures during an appeal;  </w:t>
      </w:r>
    </w:p>
    <w:p w:rsidR="00F00A0E" w:rsidRDefault="00EC5A6F">
      <w:pPr>
        <w:numPr>
          <w:ilvl w:val="0"/>
          <w:numId w:val="1"/>
        </w:numPr>
        <w:ind w:hanging="361"/>
      </w:pPr>
      <w:r>
        <w:t xml:space="preserve">Monitor the handling of complaints and appeals made under the Policy; </w:t>
      </w:r>
    </w:p>
    <w:p w:rsidR="00F00A0E" w:rsidRDefault="00EC5A6F">
      <w:pPr>
        <w:numPr>
          <w:ilvl w:val="0"/>
          <w:numId w:val="1"/>
        </w:numPr>
        <w:ind w:hanging="361"/>
      </w:pPr>
      <w:r>
        <w:t xml:space="preserve">Review the decisions of any Tribunals; and </w:t>
      </w:r>
    </w:p>
    <w:p w:rsidR="00F00A0E" w:rsidRDefault="00EC5A6F">
      <w:pPr>
        <w:numPr>
          <w:ilvl w:val="0"/>
          <w:numId w:val="1"/>
        </w:numPr>
        <w:spacing w:after="283"/>
        <w:ind w:hanging="361"/>
      </w:pPr>
      <w:r>
        <w:t xml:space="preserve">Provide for the secure handling of any documents produced under the Policy. </w:t>
      </w:r>
    </w:p>
    <w:p w:rsidR="00F00A0E" w:rsidRDefault="00EC5A6F">
      <w:pPr>
        <w:pStyle w:val="Heading2"/>
        <w:ind w:left="776" w:hanging="431"/>
      </w:pPr>
      <w:bookmarkStart w:id="3" w:name="_Toc5131"/>
      <w:r>
        <w:t xml:space="preserve">Powers </w:t>
      </w:r>
      <w:bookmarkEnd w:id="3"/>
    </w:p>
    <w:p w:rsidR="00F00A0E" w:rsidRDefault="00EC5A6F">
      <w:pPr>
        <w:spacing w:after="164" w:line="264" w:lineRule="auto"/>
        <w:ind w:left="10"/>
      </w:pPr>
      <w:r>
        <w:t xml:space="preserve">The MPOC broadly has power to do anything necessary to monitor and assess </w:t>
      </w:r>
      <w:r w:rsidR="00944A9C">
        <w:t>ATQ</w:t>
      </w:r>
      <w:r>
        <w:t xml:space="preserve">’s compliance with the Policy. </w:t>
      </w:r>
    </w:p>
    <w:p w:rsidR="00F00A0E" w:rsidRDefault="00EC5A6F">
      <w:pPr>
        <w:spacing w:after="194"/>
        <w:ind w:left="-5"/>
      </w:pPr>
      <w:r>
        <w:t xml:space="preserve">Specifically, the MPOC has the following powers: </w:t>
      </w:r>
    </w:p>
    <w:p w:rsidR="00F00A0E" w:rsidRDefault="00EC5A6F">
      <w:pPr>
        <w:numPr>
          <w:ilvl w:val="0"/>
          <w:numId w:val="2"/>
        </w:numPr>
        <w:ind w:hanging="361"/>
      </w:pPr>
      <w:r>
        <w:t xml:space="preserve">To appoint, review, and remove Member Protection Information Officers; </w:t>
      </w:r>
    </w:p>
    <w:p w:rsidR="00F00A0E" w:rsidRDefault="00EC5A6F">
      <w:pPr>
        <w:numPr>
          <w:ilvl w:val="0"/>
          <w:numId w:val="2"/>
        </w:numPr>
        <w:ind w:hanging="361"/>
      </w:pPr>
      <w:r>
        <w:t xml:space="preserve">To appoint, review, and remove Member Protection Appeals Officers; </w:t>
      </w:r>
    </w:p>
    <w:p w:rsidR="00F00A0E" w:rsidRDefault="00EC5A6F">
      <w:pPr>
        <w:numPr>
          <w:ilvl w:val="0"/>
          <w:numId w:val="2"/>
        </w:numPr>
        <w:ind w:hanging="361"/>
      </w:pPr>
      <w:r>
        <w:t xml:space="preserve">To grant or reject an appeal; </w:t>
      </w:r>
    </w:p>
    <w:p w:rsidR="00F00A0E" w:rsidRDefault="00EC5A6F">
      <w:pPr>
        <w:numPr>
          <w:ilvl w:val="0"/>
          <w:numId w:val="2"/>
        </w:numPr>
        <w:ind w:hanging="361"/>
      </w:pPr>
      <w:r>
        <w:lastRenderedPageBreak/>
        <w:t xml:space="preserve">To receive, cause to be received, or to demand any document produced under the Policy, including decisions; </w:t>
      </w:r>
    </w:p>
    <w:p w:rsidR="00F00A0E" w:rsidRDefault="00EC5A6F">
      <w:pPr>
        <w:numPr>
          <w:ilvl w:val="0"/>
          <w:numId w:val="2"/>
        </w:numPr>
        <w:ind w:hanging="361"/>
      </w:pPr>
      <w:r>
        <w:t xml:space="preserve">To authorise the redaction of any information in any document produced under the Policy prior to its release to any other part of </w:t>
      </w:r>
      <w:r w:rsidR="00944A9C">
        <w:t>ATQ</w:t>
      </w:r>
      <w:r>
        <w:t xml:space="preserve">, including the CEO; </w:t>
      </w:r>
    </w:p>
    <w:p w:rsidR="00F00A0E" w:rsidRDefault="00EC5A6F">
      <w:pPr>
        <w:numPr>
          <w:ilvl w:val="0"/>
          <w:numId w:val="2"/>
        </w:numPr>
        <w:ind w:hanging="361"/>
      </w:pPr>
      <w:r>
        <w:t xml:space="preserve">To make recommendations for changes to the Policy and related policies, procedures, or charters; </w:t>
      </w:r>
    </w:p>
    <w:p w:rsidR="00F00A0E" w:rsidRDefault="00EC5A6F">
      <w:pPr>
        <w:numPr>
          <w:ilvl w:val="0"/>
          <w:numId w:val="2"/>
        </w:numPr>
        <w:ind w:hanging="361"/>
      </w:pPr>
      <w:r>
        <w:t xml:space="preserve">To receive, cause to be received, or demand any documents from Blue Card Services in </w:t>
      </w:r>
      <w:r w:rsidR="00944A9C">
        <w:t>ATQ</w:t>
      </w:r>
      <w:r>
        <w:t xml:space="preserve">’s possession; </w:t>
      </w:r>
    </w:p>
    <w:p w:rsidR="00F00A0E" w:rsidRDefault="00EC5A6F">
      <w:pPr>
        <w:numPr>
          <w:ilvl w:val="0"/>
          <w:numId w:val="2"/>
        </w:numPr>
        <w:ind w:hanging="361"/>
      </w:pPr>
      <w:r>
        <w:t xml:space="preserve">To receive, cause to be received, or demand the register of blue cards; </w:t>
      </w:r>
    </w:p>
    <w:p w:rsidR="00F00A0E" w:rsidRDefault="00EC5A6F">
      <w:pPr>
        <w:numPr>
          <w:ilvl w:val="0"/>
          <w:numId w:val="2"/>
        </w:numPr>
        <w:ind w:hanging="361"/>
      </w:pPr>
      <w:r>
        <w:t xml:space="preserve">To recommend to the Board the instigation of disciplinary measures against non-individual Members failing to comply with the Policy; </w:t>
      </w:r>
    </w:p>
    <w:p w:rsidR="00F00A0E" w:rsidRDefault="00EC5A6F">
      <w:pPr>
        <w:numPr>
          <w:ilvl w:val="0"/>
          <w:numId w:val="2"/>
        </w:numPr>
        <w:spacing w:after="236" w:line="266" w:lineRule="auto"/>
        <w:ind w:hanging="361"/>
      </w:pPr>
      <w:r>
        <w:t xml:space="preserve">To interview and request information from MPIOs, MPAOs, Tribunal members, Investigators, Mediators, and any other persons involved in member protection proceedings under the Policy; and </w:t>
      </w:r>
    </w:p>
    <w:p w:rsidR="00F00A0E" w:rsidRDefault="00EC5A6F">
      <w:pPr>
        <w:numPr>
          <w:ilvl w:val="0"/>
          <w:numId w:val="2"/>
        </w:numPr>
        <w:spacing w:after="279"/>
        <w:ind w:hanging="361"/>
      </w:pPr>
      <w:r>
        <w:t xml:space="preserve">Any other powers the Board delegates unto it by ordinary resolution. </w:t>
      </w:r>
    </w:p>
    <w:p w:rsidR="00F00A0E" w:rsidRDefault="00EC5A6F">
      <w:pPr>
        <w:pStyle w:val="Heading2"/>
        <w:ind w:left="776" w:hanging="431"/>
      </w:pPr>
      <w:bookmarkStart w:id="4" w:name="_Toc5132"/>
      <w:r>
        <w:t xml:space="preserve">Delegation of powers </w:t>
      </w:r>
      <w:bookmarkEnd w:id="4"/>
    </w:p>
    <w:p w:rsidR="00F00A0E" w:rsidRDefault="00EC5A6F">
      <w:pPr>
        <w:spacing w:after="158"/>
        <w:ind w:left="-5"/>
      </w:pPr>
      <w:r>
        <w:t xml:space="preserve">The MPOC may, and should, delegate the power to grant or reject an appeal to an appointed Member Protection Appeals Officer. </w:t>
      </w:r>
    </w:p>
    <w:p w:rsidR="00F00A0E" w:rsidRDefault="00EC5A6F">
      <w:pPr>
        <w:spacing w:after="376"/>
        <w:ind w:left="-5"/>
      </w:pPr>
      <w:r>
        <w:t xml:space="preserve">The MPOC may not delegate any of its other powers. </w:t>
      </w:r>
    </w:p>
    <w:p w:rsidR="00F00A0E" w:rsidRDefault="00EC5A6F">
      <w:pPr>
        <w:pStyle w:val="Heading1"/>
        <w:spacing w:after="45"/>
        <w:ind w:left="345" w:hanging="360"/>
      </w:pPr>
      <w:bookmarkStart w:id="5" w:name="_Toc5133"/>
      <w:r>
        <w:rPr>
          <w:sz w:val="32"/>
        </w:rPr>
        <w:t>S</w:t>
      </w:r>
      <w:r>
        <w:t>TRUCTURE AND COMPOSITION</w:t>
      </w:r>
      <w:r>
        <w:rPr>
          <w:sz w:val="32"/>
        </w:rPr>
        <w:t xml:space="preserve"> </w:t>
      </w:r>
      <w:bookmarkEnd w:id="5"/>
    </w:p>
    <w:p w:rsidR="00F00A0E" w:rsidRDefault="00EC5A6F">
      <w:pPr>
        <w:pStyle w:val="Heading2"/>
        <w:ind w:left="776" w:hanging="431"/>
      </w:pPr>
      <w:bookmarkStart w:id="6" w:name="_Toc5134"/>
      <w:r>
        <w:t xml:space="preserve">Membership </w:t>
      </w:r>
      <w:bookmarkEnd w:id="6"/>
    </w:p>
    <w:p w:rsidR="00F00A0E" w:rsidRDefault="00EC5A6F">
      <w:pPr>
        <w:spacing w:after="158"/>
        <w:ind w:left="-5"/>
      </w:pPr>
      <w:r>
        <w:t xml:space="preserve">The Committee shall consist of a minimum of two (2) and a maximum of five (5) members, all of whom shall be non-executive Directors of </w:t>
      </w:r>
      <w:r w:rsidR="00944A9C">
        <w:t>ATQ</w:t>
      </w:r>
      <w:r>
        <w:t xml:space="preserve">. </w:t>
      </w:r>
    </w:p>
    <w:p w:rsidR="00F00A0E" w:rsidRDefault="00EC5A6F">
      <w:pPr>
        <w:ind w:left="-5"/>
      </w:pPr>
      <w:r>
        <w:t xml:space="preserve">In addition to the Director members, the Committee may also include any number of industry experts in the field of member- and child- protection. </w:t>
      </w:r>
    </w:p>
    <w:p w:rsidR="00F00A0E" w:rsidRDefault="00EC5A6F">
      <w:pPr>
        <w:pStyle w:val="Heading2"/>
        <w:ind w:left="776" w:hanging="431"/>
      </w:pPr>
      <w:bookmarkStart w:id="7" w:name="_Toc5135"/>
      <w:r>
        <w:t xml:space="preserve">Expertise </w:t>
      </w:r>
      <w:bookmarkEnd w:id="7"/>
    </w:p>
    <w:p w:rsidR="00F00A0E" w:rsidRDefault="00EC5A6F">
      <w:pPr>
        <w:spacing w:after="163"/>
        <w:ind w:left="-5"/>
      </w:pPr>
      <w:r>
        <w:t xml:space="preserve">All member(s) of the Member Protection Oversight Committee must demonstrate an understanding of the Policy and its related policies, procedures, and charters.  </w:t>
      </w:r>
    </w:p>
    <w:p w:rsidR="00F00A0E" w:rsidRDefault="00EC5A6F">
      <w:pPr>
        <w:ind w:left="-5"/>
      </w:pPr>
      <w:r>
        <w:t xml:space="preserve">All member(s) should, or seek to gain, a thorough understanding of the statutory and regulatory environment in which </w:t>
      </w:r>
      <w:r w:rsidR="00944A9C">
        <w:t>ATQ</w:t>
      </w:r>
      <w:r>
        <w:t xml:space="preserve"> operates, in relation to member- and child-protection. </w:t>
      </w:r>
    </w:p>
    <w:p w:rsidR="00F00A0E" w:rsidRDefault="00EC5A6F">
      <w:pPr>
        <w:pStyle w:val="Heading2"/>
        <w:ind w:left="776" w:hanging="431"/>
      </w:pPr>
      <w:bookmarkStart w:id="8" w:name="_Toc5136"/>
      <w:r>
        <w:t xml:space="preserve">Appointment </w:t>
      </w:r>
      <w:bookmarkEnd w:id="8"/>
    </w:p>
    <w:p w:rsidR="00F00A0E" w:rsidRDefault="00EC5A6F">
      <w:pPr>
        <w:ind w:left="-5"/>
      </w:pPr>
      <w:r>
        <w:t xml:space="preserve">The Board shall appoint, replace, or remove members to and from the Committee, and review the composition of the Committee at least annually. </w:t>
      </w:r>
    </w:p>
    <w:p w:rsidR="00F00A0E" w:rsidRDefault="00EC5A6F">
      <w:pPr>
        <w:pStyle w:val="Heading2"/>
        <w:ind w:left="776" w:hanging="431"/>
      </w:pPr>
      <w:bookmarkStart w:id="9" w:name="_Toc5137"/>
      <w:r>
        <w:t xml:space="preserve">Chair </w:t>
      </w:r>
      <w:bookmarkEnd w:id="9"/>
    </w:p>
    <w:p w:rsidR="00F00A0E" w:rsidRDefault="00EC5A6F">
      <w:pPr>
        <w:spacing w:after="163"/>
        <w:ind w:left="-5"/>
      </w:pPr>
      <w:r>
        <w:t xml:space="preserve">The Chair of the Committee shall be appointed by the Board, must be a Director of </w:t>
      </w:r>
      <w:r w:rsidR="00944A9C">
        <w:t>ATQ</w:t>
      </w:r>
      <w:r>
        <w:t xml:space="preserve">, and must not be the Chair of the Board. </w:t>
      </w:r>
    </w:p>
    <w:p w:rsidR="00F00A0E" w:rsidRDefault="00EC5A6F">
      <w:pPr>
        <w:ind w:left="-5"/>
      </w:pPr>
      <w:r>
        <w:lastRenderedPageBreak/>
        <w:t xml:space="preserve">Should the Chair be absent from a meeting and no acting Chair has been appointed, the members of the Committee at the meeting have authority to choose one of their number to be Chair for that meeting. </w:t>
      </w:r>
    </w:p>
    <w:p w:rsidR="00F00A0E" w:rsidRDefault="00EC5A6F">
      <w:pPr>
        <w:pStyle w:val="Heading1"/>
        <w:spacing w:after="47"/>
        <w:ind w:left="345" w:hanging="360"/>
      </w:pPr>
      <w:bookmarkStart w:id="10" w:name="_Toc5138"/>
      <w:r>
        <w:rPr>
          <w:sz w:val="32"/>
        </w:rPr>
        <w:t>O</w:t>
      </w:r>
      <w:r>
        <w:t>PERATION</w:t>
      </w:r>
      <w:r>
        <w:rPr>
          <w:sz w:val="32"/>
        </w:rPr>
        <w:t xml:space="preserve"> </w:t>
      </w:r>
      <w:bookmarkEnd w:id="10"/>
    </w:p>
    <w:p w:rsidR="00F00A0E" w:rsidRDefault="00EC5A6F">
      <w:pPr>
        <w:pStyle w:val="Heading2"/>
        <w:ind w:left="776" w:hanging="431"/>
      </w:pPr>
      <w:bookmarkStart w:id="11" w:name="_Toc5139"/>
      <w:r>
        <w:t xml:space="preserve">Secretariat </w:t>
      </w:r>
      <w:bookmarkEnd w:id="11"/>
    </w:p>
    <w:p w:rsidR="00F00A0E" w:rsidRDefault="00EC5A6F">
      <w:pPr>
        <w:spacing w:after="163"/>
        <w:ind w:left="-5"/>
      </w:pPr>
      <w:r>
        <w:t xml:space="preserve">The Committee may appoint one of its own as the Committee Secretary. If no Committee Secretary is appointed, then the Secretary of the Board will serve as the Committee Secretary. </w:t>
      </w:r>
    </w:p>
    <w:p w:rsidR="00F00A0E" w:rsidRDefault="00EC5A6F">
      <w:pPr>
        <w:spacing w:after="164"/>
        <w:ind w:left="-5"/>
      </w:pPr>
      <w:r>
        <w:t xml:space="preserve">The Committee Secretary shall prepare and keep all records, including the agenda, minutes, and any reports or recommendations, of the Committee. </w:t>
      </w:r>
    </w:p>
    <w:p w:rsidR="00F00A0E" w:rsidRDefault="00EC5A6F">
      <w:pPr>
        <w:ind w:left="-5"/>
      </w:pPr>
      <w:r>
        <w:t xml:space="preserve">A copy of all records will be provided to the Secretary of the Association for keeping. </w:t>
      </w:r>
    </w:p>
    <w:p w:rsidR="00F00A0E" w:rsidRDefault="00EC5A6F">
      <w:pPr>
        <w:pStyle w:val="Heading2"/>
        <w:ind w:left="776" w:hanging="431"/>
      </w:pPr>
      <w:bookmarkStart w:id="12" w:name="_Toc5140"/>
      <w:r>
        <w:t xml:space="preserve">Frequency of meetings </w:t>
      </w:r>
      <w:bookmarkEnd w:id="12"/>
    </w:p>
    <w:p w:rsidR="00F00A0E" w:rsidRDefault="00EC5A6F">
      <w:pPr>
        <w:ind w:left="-5"/>
      </w:pPr>
      <w:r>
        <w:t xml:space="preserve">The MPOC will meet as frequently as is necessary to undertake its role effectively. In any event, the Committee will meet at least once every six (6) months. </w:t>
      </w:r>
    </w:p>
    <w:p w:rsidR="00F00A0E" w:rsidRDefault="00EC5A6F">
      <w:pPr>
        <w:pStyle w:val="Heading2"/>
        <w:ind w:left="776" w:hanging="431"/>
      </w:pPr>
      <w:bookmarkStart w:id="13" w:name="_Toc5141"/>
      <w:r>
        <w:t xml:space="preserve">Notice of meeting </w:t>
      </w:r>
      <w:bookmarkEnd w:id="13"/>
    </w:p>
    <w:p w:rsidR="00F00A0E" w:rsidRDefault="00EC5A6F">
      <w:pPr>
        <w:spacing w:after="163"/>
        <w:ind w:left="-5"/>
      </w:pPr>
      <w:r>
        <w:t xml:space="preserve">The Chair may call a meeting of the Committee if required by any Committee member, the Chair, the CEO, or any Director. A notice of each meeting confirming the date, time, venue and agenda shall be sent to each member of the Committee at least three (3) days prior to the meeting date. </w:t>
      </w:r>
    </w:p>
    <w:p w:rsidR="00F00A0E" w:rsidRDefault="00EC5A6F">
      <w:pPr>
        <w:ind w:left="-5"/>
      </w:pPr>
      <w:r>
        <w:t xml:space="preserve">Meetings may be held other than in person, by any technological means, as consented to by all members of the Committee.  </w:t>
      </w:r>
    </w:p>
    <w:p w:rsidR="00F00A0E" w:rsidRDefault="00EC5A6F">
      <w:pPr>
        <w:pStyle w:val="Heading2"/>
        <w:ind w:left="776" w:hanging="431"/>
      </w:pPr>
      <w:bookmarkStart w:id="14" w:name="_Toc5142"/>
      <w:r>
        <w:t xml:space="preserve">Attendees </w:t>
      </w:r>
      <w:bookmarkEnd w:id="14"/>
    </w:p>
    <w:p w:rsidR="00F00A0E" w:rsidRDefault="00EC5A6F">
      <w:pPr>
        <w:ind w:left="-5"/>
      </w:pPr>
      <w:r>
        <w:t xml:space="preserve">Any Director may attend and speak at a Committee meeting. Any invitee of a Committee Member may attend and speak at the meeting. </w:t>
      </w:r>
    </w:p>
    <w:p w:rsidR="00F00A0E" w:rsidRDefault="00EC5A6F">
      <w:pPr>
        <w:pStyle w:val="Heading2"/>
        <w:ind w:left="776" w:hanging="431"/>
      </w:pPr>
      <w:bookmarkStart w:id="15" w:name="_Toc5143"/>
      <w:r>
        <w:t xml:space="preserve">Quorum </w:t>
      </w:r>
      <w:bookmarkEnd w:id="15"/>
    </w:p>
    <w:p w:rsidR="00F00A0E" w:rsidRDefault="00EC5A6F">
      <w:pPr>
        <w:ind w:left="-5"/>
      </w:pPr>
      <w:r>
        <w:t xml:space="preserve">The minimum quorum for a MPOC meeting is half the number of Director </w:t>
      </w:r>
      <w:bookmarkStart w:id="16" w:name="_GoBack"/>
      <w:bookmarkEnd w:id="16"/>
      <w:r w:rsidR="00B31D8C">
        <w:t>Members</w:t>
      </w:r>
      <w:r>
        <w:t xml:space="preserve"> plus one, rounded up to the nearest whole number. </w:t>
      </w:r>
    </w:p>
    <w:p w:rsidR="00F00A0E" w:rsidRDefault="00EC5A6F">
      <w:pPr>
        <w:pStyle w:val="Heading2"/>
        <w:ind w:left="776" w:hanging="431"/>
      </w:pPr>
      <w:bookmarkStart w:id="17" w:name="_Toc5144"/>
      <w:r>
        <w:t xml:space="preserve">Committee member interests </w:t>
      </w:r>
      <w:bookmarkEnd w:id="17"/>
    </w:p>
    <w:p w:rsidR="00F00A0E" w:rsidRDefault="00EC5A6F">
      <w:pPr>
        <w:spacing w:line="264" w:lineRule="auto"/>
        <w:ind w:left="10"/>
      </w:pPr>
      <w:r>
        <w:t xml:space="preserve">Members of the Committee shall disclose any conflicts of interest in accordance with </w:t>
      </w:r>
      <w:r w:rsidR="00944A9C">
        <w:t>ATQ</w:t>
      </w:r>
      <w:r>
        <w:t xml:space="preserve">’s Conflicts of Interest policy and agreed practices of the Board and Committee. </w:t>
      </w:r>
    </w:p>
    <w:p w:rsidR="00F00A0E" w:rsidRDefault="00EC5A6F">
      <w:pPr>
        <w:pStyle w:val="Heading2"/>
        <w:ind w:left="776" w:hanging="431"/>
      </w:pPr>
      <w:bookmarkStart w:id="18" w:name="_Toc5145"/>
      <w:r>
        <w:t xml:space="preserve">Access to advice </w:t>
      </w:r>
      <w:bookmarkEnd w:id="18"/>
    </w:p>
    <w:p w:rsidR="00F00A0E" w:rsidRDefault="00EC5A6F">
      <w:pPr>
        <w:spacing w:after="164"/>
        <w:ind w:left="-5"/>
      </w:pPr>
      <w:r>
        <w:t xml:space="preserve">The MPOC has the authority to investigate any matters within this charter, with the resources it needs to do so and with the right of access to information, including external professional advice as necessary. </w:t>
      </w:r>
    </w:p>
    <w:p w:rsidR="00F00A0E" w:rsidRDefault="00EC5A6F">
      <w:pPr>
        <w:ind w:left="-5"/>
      </w:pPr>
      <w:r>
        <w:t xml:space="preserve">The cost of seeking any such advice shall be borne by </w:t>
      </w:r>
      <w:r w:rsidR="00944A9C">
        <w:t>ATQ</w:t>
      </w:r>
      <w:r>
        <w:t xml:space="preserve">. </w:t>
      </w:r>
    </w:p>
    <w:p w:rsidR="00F00A0E" w:rsidRDefault="00EC5A6F">
      <w:pPr>
        <w:pStyle w:val="Heading2"/>
        <w:ind w:left="776" w:hanging="431"/>
      </w:pPr>
      <w:bookmarkStart w:id="19" w:name="_Toc5146"/>
      <w:r>
        <w:t xml:space="preserve">Formal mechanism for reporting </w:t>
      </w:r>
      <w:bookmarkEnd w:id="19"/>
    </w:p>
    <w:p w:rsidR="00F00A0E" w:rsidRDefault="00EC5A6F">
      <w:pPr>
        <w:spacing w:after="367"/>
        <w:ind w:left="-5"/>
      </w:pPr>
      <w:r>
        <w:t xml:space="preserve">The minutes of Member Protection Oversight Committee meetings shall be included in the papers for the next scheduled meeting of the Board of Directors. The Chair of the Committee shall report any findings or recommendations of the Committee to the Board after each Committee meeting, or as appropriate. </w:t>
      </w:r>
    </w:p>
    <w:p w:rsidR="00F00A0E" w:rsidRDefault="00EC5A6F">
      <w:pPr>
        <w:pStyle w:val="Heading1"/>
        <w:ind w:left="345" w:hanging="360"/>
      </w:pPr>
      <w:bookmarkStart w:id="20" w:name="_Toc5147"/>
      <w:r>
        <w:rPr>
          <w:sz w:val="32"/>
        </w:rPr>
        <w:lastRenderedPageBreak/>
        <w:t>R</w:t>
      </w:r>
      <w:r>
        <w:t>EVIEW AND ASSESSMENT</w:t>
      </w:r>
      <w:r>
        <w:rPr>
          <w:sz w:val="32"/>
        </w:rPr>
        <w:t xml:space="preserve"> </w:t>
      </w:r>
      <w:bookmarkEnd w:id="20"/>
    </w:p>
    <w:p w:rsidR="00F00A0E" w:rsidRDefault="00EC5A6F">
      <w:pPr>
        <w:spacing w:after="163"/>
        <w:ind w:left="-5"/>
      </w:pPr>
      <w:r>
        <w:t xml:space="preserve">The MPOC shall perform an annual evaluation of its performance and provide that information to the Board. Included in the evaluation will be a review of any policies or procedures made by the Committee, and a review of this Charter. </w:t>
      </w:r>
    </w:p>
    <w:p w:rsidR="00F00A0E" w:rsidRDefault="00EC5A6F">
      <w:pPr>
        <w:ind w:left="-5"/>
      </w:pPr>
      <w:r>
        <w:t xml:space="preserve">The Board will evaluate the performance of the MPOC as appropriate, including its Charter. </w:t>
      </w:r>
    </w:p>
    <w:sectPr w:rsidR="00F00A0E">
      <w:headerReference w:type="even" r:id="rId14"/>
      <w:headerReference w:type="default" r:id="rId15"/>
      <w:footerReference w:type="even" r:id="rId16"/>
      <w:footerReference w:type="default" r:id="rId17"/>
      <w:headerReference w:type="first" r:id="rId18"/>
      <w:footerReference w:type="first" r:id="rId19"/>
      <w:pgSz w:w="11905" w:h="16840"/>
      <w:pgMar w:top="1241" w:right="1112" w:bottom="1490" w:left="1076" w:header="721" w:footer="70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FED" w:rsidRDefault="006E6FED">
      <w:pPr>
        <w:spacing w:after="0" w:line="240" w:lineRule="auto"/>
      </w:pPr>
      <w:r>
        <w:separator/>
      </w:r>
    </w:p>
  </w:endnote>
  <w:endnote w:type="continuationSeparator" w:id="0">
    <w:p w:rsidR="006E6FED" w:rsidRDefault="006E6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A0E" w:rsidRDefault="00EC5A6F">
    <w:pPr>
      <w:spacing w:after="0" w:line="259" w:lineRule="auto"/>
      <w:ind w:left="375" w:firstLine="0"/>
    </w:pPr>
    <w:r>
      <w:rPr>
        <w:noProof/>
      </w:rPr>
      <mc:AlternateContent>
        <mc:Choice Requires="wpg">
          <w:drawing>
            <wp:anchor distT="0" distB="0" distL="114300" distR="114300" simplePos="0" relativeHeight="251658240" behindDoc="0" locked="0" layoutInCell="1" allowOverlap="1">
              <wp:simplePos x="0" y="0"/>
              <wp:positionH relativeFrom="page">
                <wp:posOffset>482918</wp:posOffset>
              </wp:positionH>
              <wp:positionV relativeFrom="page">
                <wp:posOffset>10226357</wp:posOffset>
              </wp:positionV>
              <wp:extent cx="6593840" cy="19368"/>
              <wp:effectExtent l="0" t="0" r="0" b="0"/>
              <wp:wrapSquare wrapText="bothSides"/>
              <wp:docPr id="4881" name="Group 4881"/>
              <wp:cNvGraphicFramePr/>
              <a:graphic xmlns:a="http://schemas.openxmlformats.org/drawingml/2006/main">
                <a:graphicData uri="http://schemas.microsoft.com/office/word/2010/wordprocessingGroup">
                  <wpg:wgp>
                    <wpg:cNvGrpSpPr/>
                    <wpg:grpSpPr>
                      <a:xfrm>
                        <a:off x="0" y="0"/>
                        <a:ext cx="6593840" cy="19368"/>
                        <a:chOff x="0" y="0"/>
                        <a:chExt cx="6593840" cy="19368"/>
                      </a:xfrm>
                    </wpg:grpSpPr>
                    <wps:wsp>
                      <wps:cNvPr id="5625" name="Shape 5625"/>
                      <wps:cNvSpPr/>
                      <wps:spPr>
                        <a:xfrm>
                          <a:off x="0" y="0"/>
                          <a:ext cx="6593840" cy="19368"/>
                        </a:xfrm>
                        <a:custGeom>
                          <a:avLst/>
                          <a:gdLst/>
                          <a:ahLst/>
                          <a:cxnLst/>
                          <a:rect l="0" t="0" r="0" b="0"/>
                          <a:pathLst>
                            <a:path w="6593840" h="19368">
                              <a:moveTo>
                                <a:pt x="0" y="0"/>
                              </a:moveTo>
                              <a:lnTo>
                                <a:pt x="6593840" y="0"/>
                              </a:lnTo>
                              <a:lnTo>
                                <a:pt x="6593840" y="19368"/>
                              </a:lnTo>
                              <a:lnTo>
                                <a:pt x="0" y="19368"/>
                              </a:lnTo>
                              <a:lnTo>
                                <a:pt x="0" y="0"/>
                              </a:lnTo>
                            </a:path>
                          </a:pathLst>
                        </a:custGeom>
                        <a:ln w="0" cap="flat">
                          <a:miter lim="127000"/>
                        </a:ln>
                      </wps:spPr>
                      <wps:style>
                        <a:lnRef idx="0">
                          <a:srgbClr val="000000">
                            <a:alpha val="0"/>
                          </a:srgbClr>
                        </a:lnRef>
                        <a:fillRef idx="1">
                          <a:srgbClr val="550000"/>
                        </a:fillRef>
                        <a:effectRef idx="0">
                          <a:scrgbClr r="0" g="0" b="0"/>
                        </a:effectRef>
                        <a:fontRef idx="none"/>
                      </wps:style>
                      <wps:bodyPr/>
                    </wps:wsp>
                  </wpg:wgp>
                </a:graphicData>
              </a:graphic>
            </wp:anchor>
          </w:drawing>
        </mc:Choice>
        <mc:Fallback>
          <w:pict>
            <v:group w14:anchorId="2A44F25E" id="Group 4881" o:spid="_x0000_s1026" style="position:absolute;margin-left:38.05pt;margin-top:805.2pt;width:519.2pt;height:1.55pt;z-index:251658240;mso-position-horizontal-relative:page;mso-position-vertical-relative:page" coordsize="65938,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">
              <v:shape id="Shape 5625" o:spid="_x0000_s1027" style="position:absolute;width:65938;height:193;visibility:visible;mso-wrap-style:square;v-text-anchor:top" coordsize="6593840,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fHT8MA&#10;AADdAAAADwAAAGRycy9kb3ducmV2LnhtbESPzWoCQRCE74LvMHQgN52NiRI2jiKCITfxB/HY7HR2&#10;1uz0LDutrm+fEQSPRVV9RU3nna/VhdpYBTbwNsxAERfBVlwa2O9Wg09QUZAt1oHJwI0izGf93hRz&#10;G668octWSpUgHHM04ESaXOtYOPIYh6EhTt5vaD1Kkm2pbYvXBPe1HmXZRHusOC04bGjpqPjbnr2B&#10;YI/vp8N67brFB51ushf+FjHm9aVbfIES6uQZfrR/rIHxZDSG+5v0BP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fHT8MAAADdAAAADwAAAAAAAAAAAAAAAACYAgAAZHJzL2Rv&#10;d25yZXYueG1sUEsFBgAAAAAEAAQA9QAAAIgDAAAAAA==&#10;" path="m,l6593840,r,19368l,19368,,e" fillcolor="#500" stroked="f" strokeweight="0">
                <v:stroke miterlimit="83231f" joinstyle="miter"/>
                <v:path arrowok="t" textboxrect="0,0,6593840,19368"/>
              </v:shape>
              <w10:wrap type="square" anchorx="page" anchory="page"/>
            </v:group>
          </w:pict>
        </mc:Fallback>
      </mc:AlternateContent>
    </w:r>
    <w:r>
      <w:rPr>
        <w:b/>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A0E" w:rsidRDefault="00EC5A6F">
    <w:pPr>
      <w:spacing w:after="0" w:line="259" w:lineRule="auto"/>
      <w:ind w:left="375" w:firstLine="0"/>
    </w:pPr>
    <w:r>
      <w:rPr>
        <w:noProof/>
      </w:rPr>
      <mc:AlternateContent>
        <mc:Choice Requires="wpg">
          <w:drawing>
            <wp:anchor distT="0" distB="0" distL="114300" distR="114300" simplePos="0" relativeHeight="251659264" behindDoc="0" locked="0" layoutInCell="1" allowOverlap="1">
              <wp:simplePos x="0" y="0"/>
              <wp:positionH relativeFrom="page">
                <wp:posOffset>482918</wp:posOffset>
              </wp:positionH>
              <wp:positionV relativeFrom="page">
                <wp:posOffset>10226357</wp:posOffset>
              </wp:positionV>
              <wp:extent cx="6593840" cy="19368"/>
              <wp:effectExtent l="0" t="0" r="0" b="0"/>
              <wp:wrapSquare wrapText="bothSides"/>
              <wp:docPr id="4865" name="Group 4865"/>
              <wp:cNvGraphicFramePr/>
              <a:graphic xmlns:a="http://schemas.openxmlformats.org/drawingml/2006/main">
                <a:graphicData uri="http://schemas.microsoft.com/office/word/2010/wordprocessingGroup">
                  <wpg:wgp>
                    <wpg:cNvGrpSpPr/>
                    <wpg:grpSpPr>
                      <a:xfrm>
                        <a:off x="0" y="0"/>
                        <a:ext cx="6593840" cy="19368"/>
                        <a:chOff x="0" y="0"/>
                        <a:chExt cx="6593840" cy="19368"/>
                      </a:xfrm>
                    </wpg:grpSpPr>
                    <wps:wsp>
                      <wps:cNvPr id="5624" name="Shape 5624"/>
                      <wps:cNvSpPr/>
                      <wps:spPr>
                        <a:xfrm>
                          <a:off x="0" y="0"/>
                          <a:ext cx="6593840" cy="19368"/>
                        </a:xfrm>
                        <a:custGeom>
                          <a:avLst/>
                          <a:gdLst/>
                          <a:ahLst/>
                          <a:cxnLst/>
                          <a:rect l="0" t="0" r="0" b="0"/>
                          <a:pathLst>
                            <a:path w="6593840" h="19368">
                              <a:moveTo>
                                <a:pt x="0" y="0"/>
                              </a:moveTo>
                              <a:lnTo>
                                <a:pt x="6593840" y="0"/>
                              </a:lnTo>
                              <a:lnTo>
                                <a:pt x="6593840" y="19368"/>
                              </a:lnTo>
                              <a:lnTo>
                                <a:pt x="0" y="19368"/>
                              </a:lnTo>
                              <a:lnTo>
                                <a:pt x="0" y="0"/>
                              </a:lnTo>
                            </a:path>
                          </a:pathLst>
                        </a:custGeom>
                        <a:ln w="0" cap="flat">
                          <a:miter lim="127000"/>
                        </a:ln>
                      </wps:spPr>
                      <wps:style>
                        <a:lnRef idx="0">
                          <a:srgbClr val="000000">
                            <a:alpha val="0"/>
                          </a:srgbClr>
                        </a:lnRef>
                        <a:fillRef idx="1">
                          <a:srgbClr val="550000"/>
                        </a:fillRef>
                        <a:effectRef idx="0">
                          <a:scrgbClr r="0" g="0" b="0"/>
                        </a:effectRef>
                        <a:fontRef idx="none"/>
                      </wps:style>
                      <wps:bodyPr/>
                    </wps:wsp>
                  </wpg:wgp>
                </a:graphicData>
              </a:graphic>
            </wp:anchor>
          </w:drawing>
        </mc:Choice>
        <mc:Fallback>
          <w:pict>
            <v:group w14:anchorId="07085251" id="Group 4865" o:spid="_x0000_s1026" style="position:absolute;margin-left:38.05pt;margin-top:805.2pt;width:519.2pt;height:1.55pt;z-index:251659264;mso-position-horizontal-relative:page;mso-position-vertical-relative:page" coordsize="65938,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">
              <v:shape id="Shape 5624" o:spid="_x0000_s1027" style="position:absolute;width:65938;height:193;visibility:visible;mso-wrap-style:square;v-text-anchor:top" coordsize="6593840,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ti1MMA&#10;AADdAAAADwAAAGRycy9kb3ducmV2LnhtbESPzWoCQRCE74LvMHQgN52NUQkbRxHBkJv4g3hsdjo7&#10;a3Z6lp1W17fPBASPRVV9Rc0Wna/VldpYBTbwNsxAERfBVlwaOOzXgw9QUZAt1oHJwJ0iLOb93gxz&#10;G268petOSpUgHHM04ESaXOtYOPIYh6EhTt5PaD1Kkm2pbYu3BPe1HmXZVHusOC04bGjlqPjdXbyB&#10;YE/v5+Nm47rlmM53OQh/iRjz+tItP0EJdfIMP9rf1sBkOhrD/5v0BPT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ti1MMAAADdAAAADwAAAAAAAAAAAAAAAACYAgAAZHJzL2Rv&#10;d25yZXYueG1sUEsFBgAAAAAEAAQA9QAAAIgDAAAAAA==&#10;" path="m,l6593840,r,19368l,19368,,e" fillcolor="#500" stroked="f" strokeweight="0">
                <v:stroke miterlimit="83231f" joinstyle="miter"/>
                <v:path arrowok="t" textboxrect="0,0,6593840,19368"/>
              </v:shape>
              <w10:wrap type="square" anchorx="page" anchory="page"/>
            </v:group>
          </w:pict>
        </mc:Fallback>
      </mc:AlternateContent>
    </w:r>
    <w:r>
      <w:rPr>
        <w:b/>
        <w:sz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A0E" w:rsidRDefault="00EC5A6F">
    <w:pPr>
      <w:spacing w:after="0" w:line="259" w:lineRule="auto"/>
      <w:ind w:left="-791" w:right="10829" w:firstLine="0"/>
    </w:pPr>
    <w:r>
      <w:rPr>
        <w:noProof/>
      </w:rPr>
      <mc:AlternateContent>
        <mc:Choice Requires="wpg">
          <w:drawing>
            <wp:anchor distT="0" distB="0" distL="114300" distR="114300" simplePos="0" relativeHeight="251660288" behindDoc="0" locked="0" layoutInCell="1" allowOverlap="1">
              <wp:simplePos x="0" y="0"/>
              <wp:positionH relativeFrom="page">
                <wp:posOffset>482918</wp:posOffset>
              </wp:positionH>
              <wp:positionV relativeFrom="page">
                <wp:posOffset>10226357</wp:posOffset>
              </wp:positionV>
              <wp:extent cx="6593840" cy="19368"/>
              <wp:effectExtent l="0" t="0" r="0" b="0"/>
              <wp:wrapSquare wrapText="bothSides"/>
              <wp:docPr id="4849" name="Group 4849"/>
              <wp:cNvGraphicFramePr/>
              <a:graphic xmlns:a="http://schemas.openxmlformats.org/drawingml/2006/main">
                <a:graphicData uri="http://schemas.microsoft.com/office/word/2010/wordprocessingGroup">
                  <wpg:wgp>
                    <wpg:cNvGrpSpPr/>
                    <wpg:grpSpPr>
                      <a:xfrm>
                        <a:off x="0" y="0"/>
                        <a:ext cx="6593840" cy="19368"/>
                        <a:chOff x="0" y="0"/>
                        <a:chExt cx="6593840" cy="19368"/>
                      </a:xfrm>
                    </wpg:grpSpPr>
                    <wps:wsp>
                      <wps:cNvPr id="5623" name="Shape 5623"/>
                      <wps:cNvSpPr/>
                      <wps:spPr>
                        <a:xfrm>
                          <a:off x="0" y="0"/>
                          <a:ext cx="6593840" cy="19368"/>
                        </a:xfrm>
                        <a:custGeom>
                          <a:avLst/>
                          <a:gdLst/>
                          <a:ahLst/>
                          <a:cxnLst/>
                          <a:rect l="0" t="0" r="0" b="0"/>
                          <a:pathLst>
                            <a:path w="6593840" h="19368">
                              <a:moveTo>
                                <a:pt x="0" y="0"/>
                              </a:moveTo>
                              <a:lnTo>
                                <a:pt x="6593840" y="0"/>
                              </a:lnTo>
                              <a:lnTo>
                                <a:pt x="6593840" y="19368"/>
                              </a:lnTo>
                              <a:lnTo>
                                <a:pt x="0" y="19368"/>
                              </a:lnTo>
                              <a:lnTo>
                                <a:pt x="0" y="0"/>
                              </a:lnTo>
                            </a:path>
                          </a:pathLst>
                        </a:custGeom>
                        <a:ln w="0" cap="flat">
                          <a:miter lim="127000"/>
                        </a:ln>
                      </wps:spPr>
                      <wps:style>
                        <a:lnRef idx="0">
                          <a:srgbClr val="000000">
                            <a:alpha val="0"/>
                          </a:srgbClr>
                        </a:lnRef>
                        <a:fillRef idx="1">
                          <a:srgbClr val="550000"/>
                        </a:fillRef>
                        <a:effectRef idx="0">
                          <a:scrgbClr r="0" g="0" b="0"/>
                        </a:effectRef>
                        <a:fontRef idx="none"/>
                      </wps:style>
                      <wps:bodyPr/>
                    </wps:wsp>
                  </wpg:wgp>
                </a:graphicData>
              </a:graphic>
            </wp:anchor>
          </w:drawing>
        </mc:Choice>
        <mc:Fallback>
          <w:pict>
            <v:group w14:anchorId="7C025731" id="Group 4849" o:spid="_x0000_s1026" style="position:absolute;margin-left:38.05pt;margin-top:805.2pt;width:519.2pt;height:1.55pt;z-index:251660288;mso-position-horizontal-relative:page;mso-position-vertical-relative:page" coordsize="65938,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">
              <v:shape id="Shape 5623" o:spid="_x0000_s1027" style="position:absolute;width:65938;height:193;visibility:visible;mso-wrap-style:square;v-text-anchor:top" coordsize="6593840,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L6oMMA&#10;AADdAAAADwAAAGRycy9kb3ducmV2LnhtbESPzWoCQRCE7wHfYWjBW5xVEwkbRxEh4k38QTw2O52d&#10;NTs9y05H17d3AkKORVV9Rc0Wna/VldpYBTYwGmagiItgKy4NHA9frx+goiBbrAOTgTtFWMx7LzPM&#10;bbjxjq57KVWCcMzRgBNpcq1j4chjHIaGOHnfofUoSbalti3eEtzXepxlU+2x4rTgsKGVo+Jn/+sN&#10;BHueXE7breuWb3S5y1F4LWLMoN8tP0EJdfIffrY31sD7dDyBvzfpCe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L6oMMAAADdAAAADwAAAAAAAAAAAAAAAACYAgAAZHJzL2Rv&#10;d25yZXYueG1sUEsFBgAAAAAEAAQA9QAAAIgDAAAAAA==&#10;" path="m,l6593840,r,19368l,19368,,e" fillcolor="#500" stroked="f" strokeweight="0">
                <v:stroke miterlimit="83231f" joinstyle="miter"/>
                <v:path arrowok="t" textboxrect="0,0,6593840,19368"/>
              </v:shape>
              <w10:wrap type="square" anchorx="page" anchory="page"/>
            </v:group>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A0E" w:rsidRDefault="00EC5A6F">
    <w:pPr>
      <w:tabs>
        <w:tab w:val="center" w:pos="4874"/>
      </w:tabs>
      <w:spacing w:after="0" w:line="259" w:lineRule="auto"/>
      <w:ind w:left="-285" w:firstLine="0"/>
    </w:pPr>
    <w:r>
      <w:rPr>
        <w:noProof/>
      </w:rPr>
      <mc:AlternateContent>
        <mc:Choice Requires="wpg">
          <w:drawing>
            <wp:anchor distT="0" distB="0" distL="114300" distR="114300" simplePos="0" relativeHeight="251661312" behindDoc="0" locked="0" layoutInCell="1" allowOverlap="1">
              <wp:simplePos x="0" y="0"/>
              <wp:positionH relativeFrom="page">
                <wp:posOffset>482918</wp:posOffset>
              </wp:positionH>
              <wp:positionV relativeFrom="page">
                <wp:posOffset>10226357</wp:posOffset>
              </wp:positionV>
              <wp:extent cx="6593840" cy="19368"/>
              <wp:effectExtent l="0" t="0" r="0" b="0"/>
              <wp:wrapSquare wrapText="bothSides"/>
              <wp:docPr id="4978" name="Group 4978"/>
              <wp:cNvGraphicFramePr/>
              <a:graphic xmlns:a="http://schemas.openxmlformats.org/drawingml/2006/main">
                <a:graphicData uri="http://schemas.microsoft.com/office/word/2010/wordprocessingGroup">
                  <wpg:wgp>
                    <wpg:cNvGrpSpPr/>
                    <wpg:grpSpPr>
                      <a:xfrm>
                        <a:off x="0" y="0"/>
                        <a:ext cx="6593840" cy="19368"/>
                        <a:chOff x="0" y="0"/>
                        <a:chExt cx="6593840" cy="19368"/>
                      </a:xfrm>
                    </wpg:grpSpPr>
                    <wps:wsp>
                      <wps:cNvPr id="5628" name="Shape 5628"/>
                      <wps:cNvSpPr/>
                      <wps:spPr>
                        <a:xfrm>
                          <a:off x="0" y="0"/>
                          <a:ext cx="6593840" cy="19368"/>
                        </a:xfrm>
                        <a:custGeom>
                          <a:avLst/>
                          <a:gdLst/>
                          <a:ahLst/>
                          <a:cxnLst/>
                          <a:rect l="0" t="0" r="0" b="0"/>
                          <a:pathLst>
                            <a:path w="6593840" h="19368">
                              <a:moveTo>
                                <a:pt x="0" y="0"/>
                              </a:moveTo>
                              <a:lnTo>
                                <a:pt x="6593840" y="0"/>
                              </a:lnTo>
                              <a:lnTo>
                                <a:pt x="6593840" y="19368"/>
                              </a:lnTo>
                              <a:lnTo>
                                <a:pt x="0" y="19368"/>
                              </a:lnTo>
                              <a:lnTo>
                                <a:pt x="0" y="0"/>
                              </a:lnTo>
                            </a:path>
                          </a:pathLst>
                        </a:custGeom>
                        <a:ln w="0" cap="flat">
                          <a:miter lim="127000"/>
                        </a:ln>
                      </wps:spPr>
                      <wps:style>
                        <a:lnRef idx="0">
                          <a:srgbClr val="000000">
                            <a:alpha val="0"/>
                          </a:srgbClr>
                        </a:lnRef>
                        <a:fillRef idx="1">
                          <a:srgbClr val="550000"/>
                        </a:fillRef>
                        <a:effectRef idx="0">
                          <a:scrgbClr r="0" g="0" b="0"/>
                        </a:effectRef>
                        <a:fontRef idx="none"/>
                      </wps:style>
                      <wps:bodyPr/>
                    </wps:wsp>
                  </wpg:wgp>
                </a:graphicData>
              </a:graphic>
            </wp:anchor>
          </w:drawing>
        </mc:Choice>
        <mc:Fallback>
          <w:pict>
            <v:group w14:anchorId="5991E78D" id="Group 4978" o:spid="_x0000_s1026" style="position:absolute;margin-left:38.05pt;margin-top:805.2pt;width:519.2pt;height:1.55pt;z-index:251661312;mso-position-horizontal-relative:page;mso-position-vertical-relative:page" coordsize="65938,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">
              <v:shape id="Shape 5628" o:spid="_x0000_s1027" style="position:absolute;width:65938;height:193;visibility:visible;mso-wrap-style:square;v-text-anchor:top" coordsize="6593840,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Zo0cAA&#10;AADdAAAADwAAAGRycy9kb3ducmV2LnhtbERPTWsCMRC9F/wPYQRvNau2IqtRRKh4k6qIx2EzblY3&#10;k2Uz1fXfN4dCj4/3vVh1vlYPamMV2MBomIEiLoKtuDRwOn69z0BFQbZYByYDL4qwWvbeFpjb8ORv&#10;ehykVCmEY44GnEiTax0LRx7jMDTEibuG1qMk2JbatvhM4b7W4yybao8VpwaHDW0cFffDjzcQ7GVy&#10;O+/3rlt/0O0lJ+GtiDGDfreegxLq5F/8595ZA5/TcZqb3qQnoJ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AZo0cAAAADdAAAADwAAAAAAAAAAAAAAAACYAgAAZHJzL2Rvd25y&#10;ZXYueG1sUEsFBgAAAAAEAAQA9QAAAIUDAAAAAA==&#10;" path="m,l6593840,r,19368l,19368,,e" fillcolor="#500" stroked="f" strokeweight="0">
                <v:stroke miterlimit="83231f" joinstyle="miter"/>
                <v:path arrowok="t" textboxrect="0,0,6593840,19368"/>
              </v:shape>
              <w10:wrap type="square" anchorx="page" anchory="page"/>
            </v:group>
          </w:pict>
        </mc:Fallback>
      </mc:AlternateContent>
    </w:r>
    <w:r>
      <w:rPr>
        <w:b/>
        <w:sz w:val="13"/>
      </w:rPr>
      <w:t xml:space="preserve">PAGE </w:t>
    </w:r>
    <w:r>
      <w:fldChar w:fldCharType="begin"/>
    </w:r>
    <w:r>
      <w:instrText xml:space="preserve"> PAGE   \* MERGEFORMAT </w:instrText>
    </w:r>
    <w:r>
      <w:fldChar w:fldCharType="separate"/>
    </w:r>
    <w:r>
      <w:rPr>
        <w:b/>
        <w:sz w:val="16"/>
      </w:rPr>
      <w:t>1</w:t>
    </w:r>
    <w:r>
      <w:rPr>
        <w:b/>
        <w:sz w:val="16"/>
      </w:rPr>
      <w:fldChar w:fldCharType="end"/>
    </w:r>
    <w:r>
      <w:rPr>
        <w:b/>
        <w:sz w:val="16"/>
      </w:rPr>
      <w:t xml:space="preserve"> </w:t>
    </w:r>
    <w:r>
      <w:rPr>
        <w:b/>
        <w:sz w:val="16"/>
      </w:rPr>
      <w:tab/>
      <w:t>M</w:t>
    </w:r>
    <w:r>
      <w:rPr>
        <w:b/>
        <w:sz w:val="13"/>
      </w:rPr>
      <w:t xml:space="preserve">EMBER </w:t>
    </w:r>
    <w:r>
      <w:rPr>
        <w:b/>
        <w:sz w:val="16"/>
      </w:rPr>
      <w:t>P</w:t>
    </w:r>
    <w:r>
      <w:rPr>
        <w:b/>
        <w:sz w:val="13"/>
      </w:rPr>
      <w:t xml:space="preserve">ROTECTION </w:t>
    </w:r>
    <w:r>
      <w:rPr>
        <w:b/>
        <w:sz w:val="16"/>
      </w:rPr>
      <w:t>O</w:t>
    </w:r>
    <w:r>
      <w:rPr>
        <w:b/>
        <w:sz w:val="13"/>
      </w:rPr>
      <w:t xml:space="preserve">VERSIGHT </w:t>
    </w:r>
    <w:r>
      <w:rPr>
        <w:b/>
        <w:sz w:val="16"/>
      </w:rPr>
      <w:t>C</w:t>
    </w:r>
    <w:r>
      <w:rPr>
        <w:b/>
        <w:sz w:val="13"/>
      </w:rPr>
      <w:t xml:space="preserve">OMMITTEE </w:t>
    </w:r>
    <w:r>
      <w:rPr>
        <w:b/>
        <w:sz w:val="16"/>
      </w:rPr>
      <w:t>C</w:t>
    </w:r>
    <w:r>
      <w:rPr>
        <w:b/>
        <w:sz w:val="13"/>
      </w:rPr>
      <w:t>HARTER</w:t>
    </w:r>
    <w:r>
      <w:rPr>
        <w:b/>
        <w:sz w:val="16"/>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A0E" w:rsidRDefault="00EC5A6F">
    <w:pPr>
      <w:tabs>
        <w:tab w:val="center" w:pos="4874"/>
      </w:tabs>
      <w:spacing w:after="0" w:line="259" w:lineRule="auto"/>
      <w:ind w:left="-285" w:firstLine="0"/>
    </w:pPr>
    <w:r>
      <w:rPr>
        <w:noProof/>
      </w:rPr>
      <mc:AlternateContent>
        <mc:Choice Requires="wpg">
          <w:drawing>
            <wp:anchor distT="0" distB="0" distL="114300" distR="114300" simplePos="0" relativeHeight="251662336" behindDoc="0" locked="0" layoutInCell="1" allowOverlap="1">
              <wp:simplePos x="0" y="0"/>
              <wp:positionH relativeFrom="page">
                <wp:posOffset>482918</wp:posOffset>
              </wp:positionH>
              <wp:positionV relativeFrom="page">
                <wp:posOffset>10226357</wp:posOffset>
              </wp:positionV>
              <wp:extent cx="6593840" cy="19368"/>
              <wp:effectExtent l="0" t="0" r="0" b="0"/>
              <wp:wrapSquare wrapText="bothSides"/>
              <wp:docPr id="4946" name="Group 4946"/>
              <wp:cNvGraphicFramePr/>
              <a:graphic xmlns:a="http://schemas.openxmlformats.org/drawingml/2006/main">
                <a:graphicData uri="http://schemas.microsoft.com/office/word/2010/wordprocessingGroup">
                  <wpg:wgp>
                    <wpg:cNvGrpSpPr/>
                    <wpg:grpSpPr>
                      <a:xfrm>
                        <a:off x="0" y="0"/>
                        <a:ext cx="6593840" cy="19368"/>
                        <a:chOff x="0" y="0"/>
                        <a:chExt cx="6593840" cy="19368"/>
                      </a:xfrm>
                    </wpg:grpSpPr>
                    <wps:wsp>
                      <wps:cNvPr id="5627" name="Shape 5627"/>
                      <wps:cNvSpPr/>
                      <wps:spPr>
                        <a:xfrm>
                          <a:off x="0" y="0"/>
                          <a:ext cx="6593840" cy="19368"/>
                        </a:xfrm>
                        <a:custGeom>
                          <a:avLst/>
                          <a:gdLst/>
                          <a:ahLst/>
                          <a:cxnLst/>
                          <a:rect l="0" t="0" r="0" b="0"/>
                          <a:pathLst>
                            <a:path w="6593840" h="19368">
                              <a:moveTo>
                                <a:pt x="0" y="0"/>
                              </a:moveTo>
                              <a:lnTo>
                                <a:pt x="6593840" y="0"/>
                              </a:lnTo>
                              <a:lnTo>
                                <a:pt x="6593840" y="19368"/>
                              </a:lnTo>
                              <a:lnTo>
                                <a:pt x="0" y="19368"/>
                              </a:lnTo>
                              <a:lnTo>
                                <a:pt x="0" y="0"/>
                              </a:lnTo>
                            </a:path>
                          </a:pathLst>
                        </a:custGeom>
                        <a:ln w="0" cap="flat">
                          <a:miter lim="127000"/>
                        </a:ln>
                      </wps:spPr>
                      <wps:style>
                        <a:lnRef idx="0">
                          <a:srgbClr val="000000">
                            <a:alpha val="0"/>
                          </a:srgbClr>
                        </a:lnRef>
                        <a:fillRef idx="1">
                          <a:srgbClr val="550000"/>
                        </a:fillRef>
                        <a:effectRef idx="0">
                          <a:scrgbClr r="0" g="0" b="0"/>
                        </a:effectRef>
                        <a:fontRef idx="none"/>
                      </wps:style>
                      <wps:bodyPr/>
                    </wps:wsp>
                  </wpg:wgp>
                </a:graphicData>
              </a:graphic>
            </wp:anchor>
          </w:drawing>
        </mc:Choice>
        <mc:Fallback>
          <w:pict>
            <v:group w14:anchorId="7E0ECE6A" id="Group 4946" o:spid="_x0000_s1026" style="position:absolute;margin-left:38.05pt;margin-top:805.2pt;width:519.2pt;height:1.55pt;z-index:251662336;mso-position-horizontal-relative:page;mso-position-vertical-relative:page" coordsize="65938,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">
              <v:shape id="Shape 5627" o:spid="_x0000_s1027" style="position:absolute;width:65938;height:193;visibility:visible;mso-wrap-style:square;v-text-anchor:top" coordsize="6593840,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n8o8MA&#10;AADdAAAADwAAAGRycy9kb3ducmV2LnhtbESPQWsCMRSE7wX/Q3hCbzWrbW1ZjSJCxZtURXp8bF43&#10;q5uXZfOq679vBMHjMDPfMNN552t1pjZWgQ0MBxko4iLYiksD+93XyyeoKMgW68Bk4EoR5rPe0xRz&#10;Gy78TeetlCpBOOZowIk0udaxcOQxDkJDnLzf0HqUJNtS2xYvCe5rPcqysfZYcVpw2NDSUXHa/nkD&#10;wf68Hg+bjesWb3S8yl54JWLMc79bTEAJdfII39tra+B9PPqA25v0BP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Zn8o8MAAADdAAAADwAAAAAAAAAAAAAAAACYAgAAZHJzL2Rv&#10;d25yZXYueG1sUEsFBgAAAAAEAAQA9QAAAIgDAAAAAA==&#10;" path="m,l6593840,r,19368l,19368,,e" fillcolor="#500" stroked="f" strokeweight="0">
                <v:stroke miterlimit="83231f" joinstyle="miter"/>
                <v:path arrowok="t" textboxrect="0,0,6593840,19368"/>
              </v:shape>
              <w10:wrap type="square" anchorx="page" anchory="page"/>
            </v:group>
          </w:pict>
        </mc:Fallback>
      </mc:AlternateContent>
    </w:r>
    <w:r>
      <w:rPr>
        <w:b/>
        <w:sz w:val="13"/>
      </w:rPr>
      <w:t xml:space="preserve">PAGE </w:t>
    </w:r>
    <w:r>
      <w:fldChar w:fldCharType="begin"/>
    </w:r>
    <w:r>
      <w:instrText xml:space="preserve"> PAGE   \* MERGEFORMAT </w:instrText>
    </w:r>
    <w:r>
      <w:fldChar w:fldCharType="separate"/>
    </w:r>
    <w:r w:rsidR="00B31D8C" w:rsidRPr="00B31D8C">
      <w:rPr>
        <w:b/>
        <w:noProof/>
        <w:sz w:val="16"/>
      </w:rPr>
      <w:t>4</w:t>
    </w:r>
    <w:r>
      <w:rPr>
        <w:b/>
        <w:sz w:val="16"/>
      </w:rPr>
      <w:fldChar w:fldCharType="end"/>
    </w:r>
    <w:r>
      <w:rPr>
        <w:b/>
        <w:sz w:val="16"/>
      </w:rPr>
      <w:t xml:space="preserve"> </w:t>
    </w:r>
    <w:r>
      <w:rPr>
        <w:b/>
        <w:sz w:val="16"/>
      </w:rPr>
      <w:tab/>
      <w:t>M</w:t>
    </w:r>
    <w:r>
      <w:rPr>
        <w:b/>
        <w:sz w:val="13"/>
      </w:rPr>
      <w:t xml:space="preserve">EMBER </w:t>
    </w:r>
    <w:r>
      <w:rPr>
        <w:b/>
        <w:sz w:val="16"/>
      </w:rPr>
      <w:t>P</w:t>
    </w:r>
    <w:r>
      <w:rPr>
        <w:b/>
        <w:sz w:val="13"/>
      </w:rPr>
      <w:t xml:space="preserve">ROTECTION </w:t>
    </w:r>
    <w:r>
      <w:rPr>
        <w:b/>
        <w:sz w:val="16"/>
      </w:rPr>
      <w:t>O</w:t>
    </w:r>
    <w:r>
      <w:rPr>
        <w:b/>
        <w:sz w:val="13"/>
      </w:rPr>
      <w:t xml:space="preserve">VERSIGHT </w:t>
    </w:r>
    <w:r>
      <w:rPr>
        <w:b/>
        <w:sz w:val="16"/>
      </w:rPr>
      <w:t>C</w:t>
    </w:r>
    <w:r>
      <w:rPr>
        <w:b/>
        <w:sz w:val="13"/>
      </w:rPr>
      <w:t xml:space="preserve">OMMITTEE </w:t>
    </w:r>
    <w:r>
      <w:rPr>
        <w:b/>
        <w:sz w:val="16"/>
      </w:rPr>
      <w:t>C</w:t>
    </w:r>
    <w:r>
      <w:rPr>
        <w:b/>
        <w:sz w:val="13"/>
      </w:rPr>
      <w:t>HARTER</w:t>
    </w:r>
    <w:r>
      <w:rPr>
        <w:b/>
        <w:sz w:val="16"/>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A0E" w:rsidRDefault="00EC5A6F">
    <w:pPr>
      <w:tabs>
        <w:tab w:val="center" w:pos="4874"/>
      </w:tabs>
      <w:spacing w:after="0" w:line="259" w:lineRule="auto"/>
      <w:ind w:left="-285" w:firstLine="0"/>
    </w:pPr>
    <w:r>
      <w:rPr>
        <w:noProof/>
      </w:rPr>
      <mc:AlternateContent>
        <mc:Choice Requires="wpg">
          <w:drawing>
            <wp:anchor distT="0" distB="0" distL="114300" distR="114300" simplePos="0" relativeHeight="251663360" behindDoc="0" locked="0" layoutInCell="1" allowOverlap="1">
              <wp:simplePos x="0" y="0"/>
              <wp:positionH relativeFrom="page">
                <wp:posOffset>482918</wp:posOffset>
              </wp:positionH>
              <wp:positionV relativeFrom="page">
                <wp:posOffset>10226357</wp:posOffset>
              </wp:positionV>
              <wp:extent cx="6593840" cy="19368"/>
              <wp:effectExtent l="0" t="0" r="0" b="0"/>
              <wp:wrapSquare wrapText="bothSides"/>
              <wp:docPr id="4914" name="Group 4914"/>
              <wp:cNvGraphicFramePr/>
              <a:graphic xmlns:a="http://schemas.openxmlformats.org/drawingml/2006/main">
                <a:graphicData uri="http://schemas.microsoft.com/office/word/2010/wordprocessingGroup">
                  <wpg:wgp>
                    <wpg:cNvGrpSpPr/>
                    <wpg:grpSpPr>
                      <a:xfrm>
                        <a:off x="0" y="0"/>
                        <a:ext cx="6593840" cy="19368"/>
                        <a:chOff x="0" y="0"/>
                        <a:chExt cx="6593840" cy="19368"/>
                      </a:xfrm>
                    </wpg:grpSpPr>
                    <wps:wsp>
                      <wps:cNvPr id="5626" name="Shape 5626"/>
                      <wps:cNvSpPr/>
                      <wps:spPr>
                        <a:xfrm>
                          <a:off x="0" y="0"/>
                          <a:ext cx="6593840" cy="19368"/>
                        </a:xfrm>
                        <a:custGeom>
                          <a:avLst/>
                          <a:gdLst/>
                          <a:ahLst/>
                          <a:cxnLst/>
                          <a:rect l="0" t="0" r="0" b="0"/>
                          <a:pathLst>
                            <a:path w="6593840" h="19368">
                              <a:moveTo>
                                <a:pt x="0" y="0"/>
                              </a:moveTo>
                              <a:lnTo>
                                <a:pt x="6593840" y="0"/>
                              </a:lnTo>
                              <a:lnTo>
                                <a:pt x="6593840" y="19368"/>
                              </a:lnTo>
                              <a:lnTo>
                                <a:pt x="0" y="19368"/>
                              </a:lnTo>
                              <a:lnTo>
                                <a:pt x="0" y="0"/>
                              </a:lnTo>
                            </a:path>
                          </a:pathLst>
                        </a:custGeom>
                        <a:ln w="0" cap="flat">
                          <a:miter lim="127000"/>
                        </a:ln>
                      </wps:spPr>
                      <wps:style>
                        <a:lnRef idx="0">
                          <a:srgbClr val="000000">
                            <a:alpha val="0"/>
                          </a:srgbClr>
                        </a:lnRef>
                        <a:fillRef idx="1">
                          <a:srgbClr val="550000"/>
                        </a:fillRef>
                        <a:effectRef idx="0">
                          <a:scrgbClr r="0" g="0" b="0"/>
                        </a:effectRef>
                        <a:fontRef idx="none"/>
                      </wps:style>
                      <wps:bodyPr/>
                    </wps:wsp>
                  </wpg:wgp>
                </a:graphicData>
              </a:graphic>
            </wp:anchor>
          </w:drawing>
        </mc:Choice>
        <mc:Fallback>
          <w:pict>
            <v:group w14:anchorId="35A644B1" id="Group 4914" o:spid="_x0000_s1026" style="position:absolute;margin-left:38.05pt;margin-top:805.2pt;width:519.2pt;height:1.55pt;z-index:251663360;mso-position-horizontal-relative:page;mso-position-vertical-relative:page" coordsize="65938,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">
              <v:shape id="Shape 5626" o:spid="_x0000_s1027" style="position:absolute;width:65938;height:193;visibility:visible;mso-wrap-style:square;v-text-anchor:top" coordsize="6593840,19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VZOMQA&#10;AADdAAAADwAAAGRycy9kb3ducmV2LnhtbESPQWvCQBSE74X+h+UVequbWhtK6ioiWLyJGqTHR/Y1&#10;G5t9G7KvGv+9Kwg9DjPzDTOdD75VJ+pjE9jA6ygDRVwF23BtoNyvXj5ARUG22AYmAxeKMJ89Pkyx&#10;sOHMWzrtpFYJwrFAA06kK7SOlSOPcRQ64uT9hN6jJNnX2vZ4TnDf6nGW5dpjw2nBYUdLR9Xv7s8b&#10;CPb77XjYbNywmNDxIqXwl4gxz0/D4hOU0CD/4Xt7bQ285+Mcbm/SE9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VWTjEAAAA3QAAAA8AAAAAAAAAAAAAAAAAmAIAAGRycy9k&#10;b3ducmV2LnhtbFBLBQYAAAAABAAEAPUAAACJAwAAAAA=&#10;" path="m,l6593840,r,19368l,19368,,e" fillcolor="#500" stroked="f" strokeweight="0">
                <v:stroke miterlimit="83231f" joinstyle="miter"/>
                <v:path arrowok="t" textboxrect="0,0,6593840,19368"/>
              </v:shape>
              <w10:wrap type="square" anchorx="page" anchory="page"/>
            </v:group>
          </w:pict>
        </mc:Fallback>
      </mc:AlternateContent>
    </w:r>
    <w:r>
      <w:rPr>
        <w:b/>
        <w:sz w:val="13"/>
      </w:rPr>
      <w:t xml:space="preserve">PAGE </w:t>
    </w:r>
    <w:r>
      <w:fldChar w:fldCharType="begin"/>
    </w:r>
    <w:r>
      <w:instrText xml:space="preserve"> PAGE   \* MERGEFORMAT </w:instrText>
    </w:r>
    <w:r>
      <w:fldChar w:fldCharType="separate"/>
    </w:r>
    <w:r>
      <w:rPr>
        <w:b/>
        <w:sz w:val="16"/>
      </w:rPr>
      <w:t>1</w:t>
    </w:r>
    <w:r>
      <w:rPr>
        <w:b/>
        <w:sz w:val="16"/>
      </w:rPr>
      <w:fldChar w:fldCharType="end"/>
    </w:r>
    <w:r>
      <w:rPr>
        <w:b/>
        <w:sz w:val="16"/>
      </w:rPr>
      <w:t xml:space="preserve"> </w:t>
    </w:r>
    <w:r>
      <w:rPr>
        <w:b/>
        <w:sz w:val="16"/>
      </w:rPr>
      <w:tab/>
      <w:t>M</w:t>
    </w:r>
    <w:r>
      <w:rPr>
        <w:b/>
        <w:sz w:val="13"/>
      </w:rPr>
      <w:t xml:space="preserve">EMBER </w:t>
    </w:r>
    <w:r>
      <w:rPr>
        <w:b/>
        <w:sz w:val="16"/>
      </w:rPr>
      <w:t>P</w:t>
    </w:r>
    <w:r>
      <w:rPr>
        <w:b/>
        <w:sz w:val="13"/>
      </w:rPr>
      <w:t xml:space="preserve">ROTECTION </w:t>
    </w:r>
    <w:r>
      <w:rPr>
        <w:b/>
        <w:sz w:val="16"/>
      </w:rPr>
      <w:t>O</w:t>
    </w:r>
    <w:r>
      <w:rPr>
        <w:b/>
        <w:sz w:val="13"/>
      </w:rPr>
      <w:t xml:space="preserve">VERSIGHT </w:t>
    </w:r>
    <w:r>
      <w:rPr>
        <w:b/>
        <w:sz w:val="16"/>
      </w:rPr>
      <w:t>C</w:t>
    </w:r>
    <w:r>
      <w:rPr>
        <w:b/>
        <w:sz w:val="13"/>
      </w:rPr>
      <w:t xml:space="preserve">OMMITTEE </w:t>
    </w:r>
    <w:r>
      <w:rPr>
        <w:b/>
        <w:sz w:val="16"/>
      </w:rPr>
      <w:t>C</w:t>
    </w:r>
    <w:r>
      <w:rPr>
        <w:b/>
        <w:sz w:val="13"/>
      </w:rPr>
      <w:t>HARTER</w:t>
    </w:r>
    <w:r>
      <w:rPr>
        <w:b/>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FED" w:rsidRDefault="006E6FED">
      <w:pPr>
        <w:spacing w:after="0" w:line="240" w:lineRule="auto"/>
      </w:pPr>
      <w:r>
        <w:separator/>
      </w:r>
    </w:p>
  </w:footnote>
  <w:footnote w:type="continuationSeparator" w:id="0">
    <w:p w:rsidR="006E6FED" w:rsidRDefault="006E6F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A0E" w:rsidRDefault="00EC5A6F">
    <w:pPr>
      <w:spacing w:after="0" w:line="259" w:lineRule="auto"/>
      <w:ind w:left="0" w:right="-283" w:firstLine="0"/>
      <w:jc w:val="right"/>
    </w:pPr>
    <w:r>
      <w:rPr>
        <w:rFonts w:ascii="Times New Roman" w:eastAsia="Times New Roman" w:hAnsi="Times New Roman" w:cs="Times New Roman"/>
        <w:b/>
        <w:color w:val="404040"/>
        <w:sz w:val="19"/>
      </w:rPr>
      <w:t xml:space="preserve">SPORTS TAEKWONDO QUEENSLAND INC.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A0E" w:rsidRDefault="00944A9C">
    <w:pPr>
      <w:spacing w:after="0" w:line="259" w:lineRule="auto"/>
      <w:ind w:left="0" w:right="-283" w:firstLine="0"/>
      <w:jc w:val="right"/>
    </w:pPr>
    <w:r>
      <w:rPr>
        <w:rFonts w:ascii="Times New Roman" w:eastAsia="Times New Roman" w:hAnsi="Times New Roman" w:cs="Times New Roman"/>
        <w:b/>
        <w:color w:val="404040"/>
        <w:sz w:val="19"/>
      </w:rPr>
      <w:t>AUSTRALIAN TAEKWONDO QUEENSLAND</w:t>
    </w:r>
    <w:r w:rsidR="00EC5A6F">
      <w:rPr>
        <w:rFonts w:ascii="Times New Roman" w:eastAsia="Times New Roman" w:hAnsi="Times New Roman" w:cs="Times New Roman"/>
        <w:b/>
        <w:color w:val="404040"/>
        <w:sz w:val="19"/>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A0E" w:rsidRDefault="00F00A0E">
    <w:pPr>
      <w:spacing w:after="160" w:line="259" w:lineRule="auto"/>
      <w:ind w:left="0"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A0E" w:rsidRDefault="00EC5A6F">
    <w:pPr>
      <w:spacing w:after="0" w:line="259" w:lineRule="auto"/>
      <w:ind w:left="0" w:right="-318" w:firstLine="0"/>
      <w:jc w:val="right"/>
    </w:pPr>
    <w:r>
      <w:rPr>
        <w:rFonts w:ascii="Times New Roman" w:eastAsia="Times New Roman" w:hAnsi="Times New Roman" w:cs="Times New Roman"/>
        <w:b/>
        <w:color w:val="404040"/>
        <w:sz w:val="19"/>
      </w:rPr>
      <w:t xml:space="preserve">SPORTS TAEKWONDO QUEENSLAND INC.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A0E" w:rsidRDefault="00B31D8C">
    <w:pPr>
      <w:spacing w:after="0" w:line="259" w:lineRule="auto"/>
      <w:ind w:left="0" w:right="-318" w:firstLine="0"/>
      <w:jc w:val="right"/>
    </w:pPr>
    <w:r>
      <w:rPr>
        <w:rFonts w:ascii="Times New Roman" w:eastAsia="Times New Roman" w:hAnsi="Times New Roman" w:cs="Times New Roman"/>
        <w:b/>
        <w:color w:val="404040"/>
        <w:sz w:val="19"/>
      </w:rPr>
      <w:t>AUSTRALIAN TAEKWONDO QUEENSLAND</w:t>
    </w:r>
    <w:r w:rsidR="00EC5A6F">
      <w:rPr>
        <w:rFonts w:ascii="Times New Roman" w:eastAsia="Times New Roman" w:hAnsi="Times New Roman" w:cs="Times New Roman"/>
        <w:b/>
        <w:color w:val="404040"/>
        <w:sz w:val="19"/>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A0E" w:rsidRDefault="00EC5A6F">
    <w:pPr>
      <w:spacing w:after="0" w:line="259" w:lineRule="auto"/>
      <w:ind w:left="0" w:right="-318" w:firstLine="0"/>
      <w:jc w:val="right"/>
    </w:pPr>
    <w:r>
      <w:rPr>
        <w:rFonts w:ascii="Times New Roman" w:eastAsia="Times New Roman" w:hAnsi="Times New Roman" w:cs="Times New Roman"/>
        <w:b/>
        <w:color w:val="404040"/>
        <w:sz w:val="19"/>
      </w:rPr>
      <w:t xml:space="preserve">SPORTS TAEKWONDO QUEENSLAND INC.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6049B4"/>
    <w:multiLevelType w:val="multilevel"/>
    <w:tmpl w:val="7EF28F18"/>
    <w:lvl w:ilvl="0">
      <w:start w:val="1"/>
      <w:numFmt w:val="decimal"/>
      <w:pStyle w:val="Heading1"/>
      <w:lvlText w:val="%1."/>
      <w:lvlJc w:val="left"/>
      <w:pPr>
        <w:ind w:left="0"/>
      </w:pPr>
      <w:rPr>
        <w:rFonts w:ascii="Times New Roman" w:eastAsia="Times New Roman" w:hAnsi="Times New Roman" w:cs="Times New Roman"/>
        <w:b w:val="0"/>
        <w:i w:val="0"/>
        <w:strike w:val="0"/>
        <w:dstrike w:val="0"/>
        <w:color w:val="720000"/>
        <w:sz w:val="32"/>
        <w:szCs w:val="32"/>
        <w:u w:val="none" w:color="000000"/>
        <w:bdr w:val="none" w:sz="0" w:space="0" w:color="auto"/>
        <w:shd w:val="clear" w:color="auto" w:fill="auto"/>
        <w:vertAlign w:val="baseline"/>
      </w:rPr>
    </w:lvl>
    <w:lvl w:ilvl="1">
      <w:start w:val="1"/>
      <w:numFmt w:val="decimal"/>
      <w:pStyle w:val="Heading2"/>
      <w:lvlText w:val="%1.%2."/>
      <w:lvlJc w:val="left"/>
      <w:pPr>
        <w:ind w:left="0"/>
      </w:pPr>
      <w:rPr>
        <w:rFonts w:ascii="Calibri" w:eastAsia="Calibri" w:hAnsi="Calibri" w:cs="Calibri"/>
        <w:b w:val="0"/>
        <w:i w:val="0"/>
        <w:strike w:val="0"/>
        <w:dstrike w:val="0"/>
        <w:color w:val="720000"/>
        <w:sz w:val="26"/>
        <w:szCs w:val="26"/>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720000"/>
        <w:sz w:val="26"/>
        <w:szCs w:val="26"/>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720000"/>
        <w:sz w:val="26"/>
        <w:szCs w:val="26"/>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720000"/>
        <w:sz w:val="26"/>
        <w:szCs w:val="26"/>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720000"/>
        <w:sz w:val="26"/>
        <w:szCs w:val="26"/>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720000"/>
        <w:sz w:val="26"/>
        <w:szCs w:val="26"/>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720000"/>
        <w:sz w:val="26"/>
        <w:szCs w:val="26"/>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720000"/>
        <w:sz w:val="26"/>
        <w:szCs w:val="26"/>
        <w:u w:val="none" w:color="000000"/>
        <w:bdr w:val="none" w:sz="0" w:space="0" w:color="auto"/>
        <w:shd w:val="clear" w:color="auto" w:fill="auto"/>
        <w:vertAlign w:val="baseline"/>
      </w:rPr>
    </w:lvl>
  </w:abstractNum>
  <w:abstractNum w:abstractNumId="1" w15:restartNumberingAfterBreak="0">
    <w:nsid w:val="5A733F24"/>
    <w:multiLevelType w:val="hybridMultilevel"/>
    <w:tmpl w:val="0380C806"/>
    <w:lvl w:ilvl="0" w:tplc="32DA6688">
      <w:start w:val="1"/>
      <w:numFmt w:val="bullet"/>
      <w:lvlText w:val="▪"/>
      <w:lvlJc w:val="left"/>
      <w:pPr>
        <w:ind w:left="72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342EC5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EB29C8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8C6977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B9E477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57052F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948F83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28A91F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EE4F0E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705417A7"/>
    <w:multiLevelType w:val="hybridMultilevel"/>
    <w:tmpl w:val="34AE5F1E"/>
    <w:lvl w:ilvl="0" w:tplc="996C39B6">
      <w:start w:val="1"/>
      <w:numFmt w:val="bullet"/>
      <w:lvlText w:val="▪"/>
      <w:lvlJc w:val="left"/>
      <w:pPr>
        <w:ind w:left="72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CB621BE">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1F68EA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2E2D66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ACA2F1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4B048A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4C6951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BF26194">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E80BC20">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A0E"/>
    <w:rsid w:val="001F5F83"/>
    <w:rsid w:val="005771D2"/>
    <w:rsid w:val="006E6FED"/>
    <w:rsid w:val="00944A9C"/>
    <w:rsid w:val="00B31D8C"/>
    <w:rsid w:val="00DF7E95"/>
    <w:rsid w:val="00EC5A6F"/>
    <w:rsid w:val="00F00A0E"/>
    <w:rsid w:val="00F267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E8E61D-DD66-45B9-B3AA-265581CE3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8" w:line="265" w:lineRule="auto"/>
      <w:ind w:left="90"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numPr>
        <w:numId w:val="3"/>
      </w:numPr>
      <w:spacing w:after="0"/>
      <w:ind w:left="295" w:hanging="10"/>
      <w:outlineLvl w:val="0"/>
    </w:pPr>
    <w:rPr>
      <w:rFonts w:ascii="Times New Roman" w:eastAsia="Times New Roman" w:hAnsi="Times New Roman" w:cs="Times New Roman"/>
      <w:color w:val="720000"/>
      <w:sz w:val="26"/>
    </w:rPr>
  </w:style>
  <w:style w:type="paragraph" w:styleId="Heading2">
    <w:name w:val="heading 2"/>
    <w:next w:val="Normal"/>
    <w:link w:val="Heading2Char"/>
    <w:uiPriority w:val="9"/>
    <w:unhideWhenUsed/>
    <w:qFormat/>
    <w:pPr>
      <w:keepNext/>
      <w:keepLines/>
      <w:numPr>
        <w:ilvl w:val="1"/>
        <w:numId w:val="3"/>
      </w:numPr>
      <w:spacing w:after="0"/>
      <w:ind w:left="370" w:hanging="10"/>
      <w:outlineLvl w:val="1"/>
    </w:pPr>
    <w:rPr>
      <w:rFonts w:ascii="Calibri" w:eastAsia="Calibri" w:hAnsi="Calibri" w:cs="Calibri"/>
      <w:color w:val="72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color w:val="720000"/>
      <w:sz w:val="26"/>
    </w:rPr>
  </w:style>
  <w:style w:type="character" w:customStyle="1" w:styleId="Heading1Char">
    <w:name w:val="Heading 1 Char"/>
    <w:link w:val="Heading1"/>
    <w:rPr>
      <w:rFonts w:ascii="Times New Roman" w:eastAsia="Times New Roman" w:hAnsi="Times New Roman" w:cs="Times New Roman"/>
      <w:color w:val="720000"/>
      <w:sz w:val="26"/>
    </w:rPr>
  </w:style>
  <w:style w:type="paragraph" w:styleId="TOC1">
    <w:name w:val="toc 1"/>
    <w:hidden/>
    <w:pPr>
      <w:spacing w:after="119" w:line="265" w:lineRule="auto"/>
      <w:ind w:left="295" w:right="15" w:hanging="10"/>
    </w:pPr>
    <w:rPr>
      <w:rFonts w:ascii="Calibri" w:eastAsia="Calibri" w:hAnsi="Calibri" w:cs="Calibri"/>
      <w:color w:val="000000"/>
    </w:rPr>
  </w:style>
  <w:style w:type="paragraph" w:styleId="TOC2">
    <w:name w:val="toc 2"/>
    <w:hidden/>
    <w:pPr>
      <w:spacing w:after="119" w:line="265" w:lineRule="auto"/>
      <w:ind w:left="530" w:right="23" w:hanging="10"/>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1305</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Member Protection Oversight Committee Charter</vt:lpstr>
    </vt:vector>
  </TitlesOfParts>
  <Company/>
  <LinksUpToDate>false</LinksUpToDate>
  <CharactersWithSpaces>8733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Member Protection Oversight Committee Charter</dc:title>
  <dc:subject/>
  <dc:creator>Sports Taekwondo Queensland Inc.</dc:creator>
  <cp:keywords/>
  <cp:lastModifiedBy>Darryl Green</cp:lastModifiedBy>
  <cp:revision>7</cp:revision>
  <dcterms:created xsi:type="dcterms:W3CDTF">2018-07-09T10:48:00Z</dcterms:created>
  <dcterms:modified xsi:type="dcterms:W3CDTF">2018-07-09T11:09:00Z</dcterms:modified>
</cp:coreProperties>
</file>